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92CDDC" w:themeColor="accent5" w:themeTint="99">
    <v:background id="_x0000_s1025" o:bwmode="white" fillcolor="#92cddc [1944]" o:targetscreensize="1024,768">
      <v:fill color2="#d99594 [1941]" focus="100%" type="gradientRadial">
        <o:fill v:ext="view" type="gradientCenter"/>
      </v:fill>
    </v:background>
  </w:background>
  <w:body>
    <w:bookmarkStart w:id="0" w:name="_GoBack"/>
    <w:bookmarkEnd w:id="0"/>
    <w:p w:rsidR="00A01B65" w:rsidRDefault="00F4569F" w:rsidP="007D3A52">
      <w:pPr>
        <w:rPr>
          <w:noProof/>
          <w:lang w:val="en-GB" w:eastAsia="en-GB"/>
        </w:rPr>
      </w:pPr>
      <w:r>
        <w:rPr>
          <w:noProof/>
          <w:lang w:val="en-GB" w:eastAsia="en-GB"/>
        </w:rPr>
        <mc:AlternateContent>
          <mc:Choice Requires="wps">
            <w:drawing>
              <wp:anchor distT="0" distB="0" distL="114300" distR="114300" simplePos="0" relativeHeight="251660800" behindDoc="0" locked="0" layoutInCell="1" allowOverlap="1" wp14:anchorId="7AFEC105" wp14:editId="1A3FCD10">
                <wp:simplePos x="0" y="0"/>
                <wp:positionH relativeFrom="margin">
                  <wp:posOffset>558800</wp:posOffset>
                </wp:positionH>
                <wp:positionV relativeFrom="page">
                  <wp:posOffset>63500</wp:posOffset>
                </wp:positionV>
                <wp:extent cx="3562350" cy="920750"/>
                <wp:effectExtent l="57150" t="57150" r="57150" b="50800"/>
                <wp:wrapNone/>
                <wp:docPr id="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2350" cy="920750"/>
                        </a:xfrm>
                        <a:prstGeom prst="rect">
                          <a:avLst/>
                        </a:prstGeom>
                        <a:solidFill>
                          <a:schemeClr val="accent2">
                            <a:lumMod val="50000"/>
                          </a:schemeClr>
                        </a:solidFill>
                        <a:ln w="19050">
                          <a:solidFill>
                            <a:schemeClr val="accent1"/>
                          </a:solidFill>
                        </a:ln>
                        <a:effectLst>
                          <a:innerShdw blurRad="63500" dist="50800" dir="16200000">
                            <a:prstClr val="black">
                              <a:alpha val="50000"/>
                            </a:prstClr>
                          </a:innerShdw>
                        </a:effectLst>
                        <a:scene3d>
                          <a:camera prst="orthographicFront"/>
                          <a:lightRig rig="threePt" dir="t"/>
                        </a:scene3d>
                        <a:sp3d>
                          <a:bevelT prst="slope"/>
                        </a:sp3d>
                        <a:extLst/>
                      </wps:spPr>
                      <wps:txbx>
                        <w:txbxContent>
                          <w:p w:rsidR="00173554" w:rsidRPr="003C3D0D" w:rsidRDefault="007D2DA3" w:rsidP="000D2A4D">
                            <w:pPr>
                              <w:pStyle w:val="SALE"/>
                              <w:spacing w:after="240"/>
                              <w:jc w:val="center"/>
                              <w:rPr>
                                <w:rFonts w:asciiTheme="majorHAnsi" w:hAnsiTheme="majorHAnsi"/>
                                <w:b/>
                                <w:color w:val="EAF1DD" w:themeColor="accent3" w:themeTint="33"/>
                                <w:sz w:val="96"/>
                                <w:szCs w:val="250"/>
                              </w:rPr>
                            </w:pPr>
                            <w:r w:rsidRPr="003C3D0D">
                              <w:rPr>
                                <w:rFonts w:asciiTheme="majorHAnsi" w:hAnsiTheme="majorHAnsi"/>
                                <w:b/>
                                <w:color w:val="EAF1DD" w:themeColor="accent3" w:themeTint="33"/>
                                <w:sz w:val="96"/>
                                <w:szCs w:val="250"/>
                              </w:rPr>
                              <w:t>P</w:t>
                            </w:r>
                            <w:r w:rsidR="00316928">
                              <w:rPr>
                                <w:rFonts w:asciiTheme="majorHAnsi" w:hAnsiTheme="majorHAnsi"/>
                                <w:b/>
                                <w:color w:val="EAF1DD" w:themeColor="accent3" w:themeTint="33"/>
                                <w:sz w:val="96"/>
                                <w:szCs w:val="250"/>
                              </w:rPr>
                              <w:t>6/5 Term 2</w:t>
                            </w:r>
                          </w:p>
                          <w:p w:rsidR="00A01B65" w:rsidRDefault="00A01B65" w:rsidP="00B27793">
                            <w:pPr>
                              <w:pStyle w:val="SALE"/>
                              <w:spacing w:after="240"/>
                              <w:jc w:val="left"/>
                              <w:rPr>
                                <w:rFonts w:asciiTheme="majorHAnsi" w:hAnsiTheme="majorHAnsi"/>
                                <w:b/>
                                <w:color w:val="76923C" w:themeColor="accent3" w:themeShade="BF"/>
                                <w:sz w:val="144"/>
                                <w:szCs w:val="250"/>
                              </w:rPr>
                            </w:pPr>
                          </w:p>
                          <w:p w:rsidR="00A01B65" w:rsidRDefault="00A01B65" w:rsidP="00B27793">
                            <w:pPr>
                              <w:pStyle w:val="SALE"/>
                              <w:spacing w:after="240"/>
                              <w:jc w:val="left"/>
                              <w:rPr>
                                <w:rFonts w:asciiTheme="majorHAnsi" w:hAnsiTheme="majorHAnsi"/>
                                <w:b/>
                                <w:color w:val="76923C" w:themeColor="accent3" w:themeShade="BF"/>
                                <w:sz w:val="144"/>
                                <w:szCs w:val="250"/>
                              </w:rPr>
                            </w:pPr>
                          </w:p>
                          <w:p w:rsidR="00A01B65" w:rsidRDefault="00A01B65" w:rsidP="00B27793">
                            <w:pPr>
                              <w:pStyle w:val="SALE"/>
                              <w:spacing w:after="240"/>
                              <w:jc w:val="left"/>
                              <w:rPr>
                                <w:rFonts w:asciiTheme="majorHAnsi" w:hAnsiTheme="majorHAnsi"/>
                                <w:b/>
                                <w:color w:val="76923C" w:themeColor="accent3" w:themeShade="BF"/>
                                <w:sz w:val="144"/>
                                <w:szCs w:val="250"/>
                              </w:rPr>
                            </w:pPr>
                          </w:p>
                          <w:p w:rsidR="00A01B65" w:rsidRDefault="00A01B65" w:rsidP="00B27793">
                            <w:pPr>
                              <w:pStyle w:val="SALE"/>
                              <w:spacing w:after="240"/>
                              <w:jc w:val="left"/>
                              <w:rPr>
                                <w:rFonts w:asciiTheme="majorHAnsi" w:hAnsiTheme="majorHAnsi"/>
                                <w:b/>
                                <w:color w:val="76923C" w:themeColor="accent3" w:themeShade="BF"/>
                                <w:sz w:val="144"/>
                                <w:szCs w:val="250"/>
                              </w:rPr>
                            </w:pPr>
                          </w:p>
                          <w:p w:rsidR="00A01B65" w:rsidRDefault="00A01B65" w:rsidP="00B27793">
                            <w:pPr>
                              <w:pStyle w:val="SALE"/>
                              <w:spacing w:after="240"/>
                              <w:jc w:val="left"/>
                              <w:rPr>
                                <w:rFonts w:asciiTheme="majorHAnsi" w:hAnsiTheme="majorHAnsi"/>
                                <w:b/>
                                <w:color w:val="76923C" w:themeColor="accent3" w:themeShade="BF"/>
                                <w:sz w:val="144"/>
                                <w:szCs w:val="250"/>
                              </w:rPr>
                            </w:pPr>
                          </w:p>
                          <w:p w:rsidR="00A01B65" w:rsidRDefault="00A01B65" w:rsidP="00B27793">
                            <w:pPr>
                              <w:pStyle w:val="SALE"/>
                              <w:spacing w:after="240"/>
                              <w:jc w:val="left"/>
                              <w:rPr>
                                <w:rFonts w:asciiTheme="majorHAnsi" w:hAnsiTheme="majorHAnsi"/>
                                <w:b/>
                                <w:color w:val="76923C" w:themeColor="accent3" w:themeShade="BF"/>
                                <w:sz w:val="144"/>
                                <w:szCs w:val="250"/>
                              </w:rPr>
                            </w:pPr>
                          </w:p>
                          <w:p w:rsidR="00A01B65" w:rsidRDefault="00A01B65" w:rsidP="00B27793">
                            <w:pPr>
                              <w:pStyle w:val="SALE"/>
                              <w:spacing w:after="240"/>
                              <w:jc w:val="left"/>
                              <w:rPr>
                                <w:rFonts w:asciiTheme="majorHAnsi" w:hAnsiTheme="majorHAnsi"/>
                                <w:b/>
                                <w:color w:val="76923C" w:themeColor="accent3" w:themeShade="BF"/>
                                <w:sz w:val="144"/>
                                <w:szCs w:val="250"/>
                              </w:rPr>
                            </w:pPr>
                          </w:p>
                          <w:p w:rsidR="00A01B65" w:rsidRDefault="00A01B65" w:rsidP="00B27793">
                            <w:pPr>
                              <w:pStyle w:val="SALE"/>
                              <w:spacing w:after="240"/>
                              <w:jc w:val="left"/>
                              <w:rPr>
                                <w:rFonts w:asciiTheme="majorHAnsi" w:hAnsiTheme="majorHAnsi"/>
                                <w:b/>
                                <w:color w:val="76923C" w:themeColor="accent3" w:themeShade="BF"/>
                                <w:sz w:val="144"/>
                                <w:szCs w:val="250"/>
                              </w:rPr>
                            </w:pPr>
                          </w:p>
                          <w:p w:rsidR="00A01B65" w:rsidRDefault="00A01B65" w:rsidP="00B27793">
                            <w:pPr>
                              <w:pStyle w:val="SALE"/>
                              <w:spacing w:after="240"/>
                              <w:jc w:val="left"/>
                              <w:rPr>
                                <w:rFonts w:asciiTheme="majorHAnsi" w:hAnsiTheme="majorHAnsi"/>
                                <w:b/>
                                <w:color w:val="76923C" w:themeColor="accent3" w:themeShade="BF"/>
                                <w:sz w:val="144"/>
                                <w:szCs w:val="250"/>
                              </w:rPr>
                            </w:pPr>
                          </w:p>
                          <w:p w:rsidR="00A01B65" w:rsidRDefault="00A01B65" w:rsidP="00B27793">
                            <w:pPr>
                              <w:pStyle w:val="SALE"/>
                              <w:spacing w:after="240"/>
                              <w:jc w:val="left"/>
                              <w:rPr>
                                <w:rFonts w:asciiTheme="majorHAnsi" w:hAnsiTheme="majorHAnsi"/>
                                <w:b/>
                                <w:color w:val="76923C" w:themeColor="accent3" w:themeShade="BF"/>
                                <w:sz w:val="144"/>
                                <w:szCs w:val="250"/>
                              </w:rPr>
                            </w:pPr>
                          </w:p>
                          <w:p w:rsidR="00A01B65" w:rsidRDefault="00A01B65" w:rsidP="00B27793">
                            <w:pPr>
                              <w:pStyle w:val="SALE"/>
                              <w:spacing w:after="240"/>
                              <w:jc w:val="left"/>
                              <w:rPr>
                                <w:rFonts w:asciiTheme="majorHAnsi" w:hAnsiTheme="majorHAnsi"/>
                                <w:b/>
                                <w:color w:val="76923C" w:themeColor="accent3" w:themeShade="BF"/>
                                <w:sz w:val="144"/>
                                <w:szCs w:val="250"/>
                              </w:rPr>
                            </w:pPr>
                          </w:p>
                          <w:p w:rsidR="00A01B65" w:rsidRDefault="00A01B65" w:rsidP="00B27793">
                            <w:pPr>
                              <w:pStyle w:val="SALE"/>
                              <w:spacing w:after="240"/>
                              <w:jc w:val="left"/>
                              <w:rPr>
                                <w:rFonts w:asciiTheme="majorHAnsi" w:hAnsiTheme="majorHAnsi"/>
                                <w:b/>
                                <w:color w:val="76923C" w:themeColor="accent3" w:themeShade="BF"/>
                                <w:sz w:val="144"/>
                                <w:szCs w:val="250"/>
                              </w:rPr>
                            </w:pPr>
                          </w:p>
                          <w:p w:rsidR="00A01B65" w:rsidRDefault="00A01B65" w:rsidP="00B27793">
                            <w:pPr>
                              <w:pStyle w:val="SALE"/>
                              <w:spacing w:after="240"/>
                              <w:jc w:val="left"/>
                              <w:rPr>
                                <w:rFonts w:asciiTheme="majorHAnsi" w:hAnsiTheme="majorHAnsi"/>
                                <w:b/>
                                <w:color w:val="76923C" w:themeColor="accent3" w:themeShade="BF"/>
                                <w:sz w:val="144"/>
                                <w:szCs w:val="250"/>
                              </w:rPr>
                            </w:pPr>
                          </w:p>
                          <w:p w:rsidR="00A01B65" w:rsidRDefault="00A01B65" w:rsidP="00B27793">
                            <w:pPr>
                              <w:pStyle w:val="SALE"/>
                              <w:spacing w:after="240"/>
                              <w:jc w:val="left"/>
                              <w:rPr>
                                <w:rFonts w:asciiTheme="majorHAnsi" w:hAnsiTheme="majorHAnsi"/>
                                <w:b/>
                                <w:color w:val="76923C" w:themeColor="accent3" w:themeShade="BF"/>
                                <w:sz w:val="144"/>
                                <w:szCs w:val="250"/>
                              </w:rPr>
                            </w:pPr>
                          </w:p>
                          <w:p w:rsidR="00A01B65" w:rsidRDefault="00A01B65" w:rsidP="00B27793">
                            <w:pPr>
                              <w:pStyle w:val="SALE"/>
                              <w:spacing w:after="240"/>
                              <w:jc w:val="left"/>
                              <w:rPr>
                                <w:rFonts w:asciiTheme="majorHAnsi" w:hAnsiTheme="majorHAnsi"/>
                                <w:b/>
                                <w:color w:val="76923C" w:themeColor="accent3" w:themeShade="BF"/>
                                <w:sz w:val="144"/>
                                <w:szCs w:val="250"/>
                              </w:rPr>
                            </w:pPr>
                          </w:p>
                          <w:p w:rsidR="00A01B65" w:rsidRDefault="00A01B65" w:rsidP="00B27793">
                            <w:pPr>
                              <w:pStyle w:val="SALE"/>
                              <w:spacing w:after="240"/>
                              <w:jc w:val="left"/>
                              <w:rPr>
                                <w:rFonts w:asciiTheme="majorHAnsi" w:hAnsiTheme="majorHAnsi"/>
                                <w:b/>
                                <w:color w:val="76923C" w:themeColor="accent3" w:themeShade="BF"/>
                                <w:sz w:val="144"/>
                                <w:szCs w:val="250"/>
                              </w:rPr>
                            </w:pPr>
                          </w:p>
                          <w:p w:rsidR="00A01B65" w:rsidRPr="00496AEB" w:rsidRDefault="00A01B65" w:rsidP="00B27793">
                            <w:pPr>
                              <w:pStyle w:val="SALE"/>
                              <w:spacing w:after="240"/>
                              <w:jc w:val="left"/>
                              <w:rPr>
                                <w:rFonts w:asciiTheme="majorHAnsi" w:hAnsiTheme="majorHAnsi"/>
                                <w:b/>
                                <w:color w:val="76923C" w:themeColor="accent3" w:themeShade="BF"/>
                                <w:szCs w:val="25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AFEC105" id="Text Box 25" o:spid="_x0000_s1026" style="position:absolute;margin-left:44pt;margin-top:5pt;width:280.5pt;height:72.5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" fillcolor="#622423 [1605]" strokecolor="#4f81bd [3204]" strokeweight="1.5pt">
                <v:textbox>
                  <w:txbxContent>
                    <w:p w:rsidR="00173554" w:rsidRPr="003C3D0D" w:rsidRDefault="007D2DA3" w:rsidP="000D2A4D">
                      <w:pPr>
                        <w:pStyle w:val="SALE"/>
                        <w:spacing w:after="240"/>
                        <w:jc w:val="center"/>
                        <w:rPr>
                          <w:rFonts w:asciiTheme="majorHAnsi" w:hAnsiTheme="majorHAnsi"/>
                          <w:b/>
                          <w:color w:val="EAF1DD" w:themeColor="accent3" w:themeTint="33"/>
                          <w:sz w:val="96"/>
                          <w:szCs w:val="250"/>
                        </w:rPr>
                      </w:pPr>
                      <w:r w:rsidRPr="003C3D0D">
                        <w:rPr>
                          <w:rFonts w:asciiTheme="majorHAnsi" w:hAnsiTheme="majorHAnsi"/>
                          <w:b/>
                          <w:color w:val="EAF1DD" w:themeColor="accent3" w:themeTint="33"/>
                          <w:sz w:val="96"/>
                          <w:szCs w:val="250"/>
                        </w:rPr>
                        <w:t>P</w:t>
                      </w:r>
                      <w:r w:rsidR="00316928">
                        <w:rPr>
                          <w:rFonts w:asciiTheme="majorHAnsi" w:hAnsiTheme="majorHAnsi"/>
                          <w:b/>
                          <w:color w:val="EAF1DD" w:themeColor="accent3" w:themeTint="33"/>
                          <w:sz w:val="96"/>
                          <w:szCs w:val="250"/>
                        </w:rPr>
                        <w:t>6/5 Term 2</w:t>
                      </w:r>
                    </w:p>
                    <w:p w:rsidR="00A01B65" w:rsidRDefault="00A01B65" w:rsidP="00B27793">
                      <w:pPr>
                        <w:pStyle w:val="SALE"/>
                        <w:spacing w:after="240"/>
                        <w:jc w:val="left"/>
                        <w:rPr>
                          <w:rFonts w:asciiTheme="majorHAnsi" w:hAnsiTheme="majorHAnsi"/>
                          <w:b/>
                          <w:color w:val="76923C" w:themeColor="accent3" w:themeShade="BF"/>
                          <w:sz w:val="144"/>
                          <w:szCs w:val="250"/>
                        </w:rPr>
                      </w:pPr>
                    </w:p>
                    <w:p w:rsidR="00A01B65" w:rsidRDefault="00A01B65" w:rsidP="00B27793">
                      <w:pPr>
                        <w:pStyle w:val="SALE"/>
                        <w:spacing w:after="240"/>
                        <w:jc w:val="left"/>
                        <w:rPr>
                          <w:rFonts w:asciiTheme="majorHAnsi" w:hAnsiTheme="majorHAnsi"/>
                          <w:b/>
                          <w:color w:val="76923C" w:themeColor="accent3" w:themeShade="BF"/>
                          <w:sz w:val="144"/>
                          <w:szCs w:val="250"/>
                        </w:rPr>
                      </w:pPr>
                    </w:p>
                    <w:p w:rsidR="00A01B65" w:rsidRDefault="00A01B65" w:rsidP="00B27793">
                      <w:pPr>
                        <w:pStyle w:val="SALE"/>
                        <w:spacing w:after="240"/>
                        <w:jc w:val="left"/>
                        <w:rPr>
                          <w:rFonts w:asciiTheme="majorHAnsi" w:hAnsiTheme="majorHAnsi"/>
                          <w:b/>
                          <w:color w:val="76923C" w:themeColor="accent3" w:themeShade="BF"/>
                          <w:sz w:val="144"/>
                          <w:szCs w:val="250"/>
                        </w:rPr>
                      </w:pPr>
                    </w:p>
                    <w:p w:rsidR="00A01B65" w:rsidRDefault="00A01B65" w:rsidP="00B27793">
                      <w:pPr>
                        <w:pStyle w:val="SALE"/>
                        <w:spacing w:after="240"/>
                        <w:jc w:val="left"/>
                        <w:rPr>
                          <w:rFonts w:asciiTheme="majorHAnsi" w:hAnsiTheme="majorHAnsi"/>
                          <w:b/>
                          <w:color w:val="76923C" w:themeColor="accent3" w:themeShade="BF"/>
                          <w:sz w:val="144"/>
                          <w:szCs w:val="250"/>
                        </w:rPr>
                      </w:pPr>
                    </w:p>
                    <w:p w:rsidR="00A01B65" w:rsidRDefault="00A01B65" w:rsidP="00B27793">
                      <w:pPr>
                        <w:pStyle w:val="SALE"/>
                        <w:spacing w:after="240"/>
                        <w:jc w:val="left"/>
                        <w:rPr>
                          <w:rFonts w:asciiTheme="majorHAnsi" w:hAnsiTheme="majorHAnsi"/>
                          <w:b/>
                          <w:color w:val="76923C" w:themeColor="accent3" w:themeShade="BF"/>
                          <w:sz w:val="144"/>
                          <w:szCs w:val="250"/>
                        </w:rPr>
                      </w:pPr>
                    </w:p>
                    <w:p w:rsidR="00A01B65" w:rsidRDefault="00A01B65" w:rsidP="00B27793">
                      <w:pPr>
                        <w:pStyle w:val="SALE"/>
                        <w:spacing w:after="240"/>
                        <w:jc w:val="left"/>
                        <w:rPr>
                          <w:rFonts w:asciiTheme="majorHAnsi" w:hAnsiTheme="majorHAnsi"/>
                          <w:b/>
                          <w:color w:val="76923C" w:themeColor="accent3" w:themeShade="BF"/>
                          <w:sz w:val="144"/>
                          <w:szCs w:val="250"/>
                        </w:rPr>
                      </w:pPr>
                    </w:p>
                    <w:p w:rsidR="00A01B65" w:rsidRDefault="00A01B65" w:rsidP="00B27793">
                      <w:pPr>
                        <w:pStyle w:val="SALE"/>
                        <w:spacing w:after="240"/>
                        <w:jc w:val="left"/>
                        <w:rPr>
                          <w:rFonts w:asciiTheme="majorHAnsi" w:hAnsiTheme="majorHAnsi"/>
                          <w:b/>
                          <w:color w:val="76923C" w:themeColor="accent3" w:themeShade="BF"/>
                          <w:sz w:val="144"/>
                          <w:szCs w:val="250"/>
                        </w:rPr>
                      </w:pPr>
                    </w:p>
                    <w:p w:rsidR="00A01B65" w:rsidRDefault="00A01B65" w:rsidP="00B27793">
                      <w:pPr>
                        <w:pStyle w:val="SALE"/>
                        <w:spacing w:after="240"/>
                        <w:jc w:val="left"/>
                        <w:rPr>
                          <w:rFonts w:asciiTheme="majorHAnsi" w:hAnsiTheme="majorHAnsi"/>
                          <w:b/>
                          <w:color w:val="76923C" w:themeColor="accent3" w:themeShade="BF"/>
                          <w:sz w:val="144"/>
                          <w:szCs w:val="250"/>
                        </w:rPr>
                      </w:pPr>
                    </w:p>
                    <w:p w:rsidR="00A01B65" w:rsidRDefault="00A01B65" w:rsidP="00B27793">
                      <w:pPr>
                        <w:pStyle w:val="SALE"/>
                        <w:spacing w:after="240"/>
                        <w:jc w:val="left"/>
                        <w:rPr>
                          <w:rFonts w:asciiTheme="majorHAnsi" w:hAnsiTheme="majorHAnsi"/>
                          <w:b/>
                          <w:color w:val="76923C" w:themeColor="accent3" w:themeShade="BF"/>
                          <w:sz w:val="144"/>
                          <w:szCs w:val="250"/>
                        </w:rPr>
                      </w:pPr>
                    </w:p>
                    <w:p w:rsidR="00A01B65" w:rsidRDefault="00A01B65" w:rsidP="00B27793">
                      <w:pPr>
                        <w:pStyle w:val="SALE"/>
                        <w:spacing w:after="240"/>
                        <w:jc w:val="left"/>
                        <w:rPr>
                          <w:rFonts w:asciiTheme="majorHAnsi" w:hAnsiTheme="majorHAnsi"/>
                          <w:b/>
                          <w:color w:val="76923C" w:themeColor="accent3" w:themeShade="BF"/>
                          <w:sz w:val="144"/>
                          <w:szCs w:val="250"/>
                        </w:rPr>
                      </w:pPr>
                    </w:p>
                    <w:p w:rsidR="00A01B65" w:rsidRDefault="00A01B65" w:rsidP="00B27793">
                      <w:pPr>
                        <w:pStyle w:val="SALE"/>
                        <w:spacing w:after="240"/>
                        <w:jc w:val="left"/>
                        <w:rPr>
                          <w:rFonts w:asciiTheme="majorHAnsi" w:hAnsiTheme="majorHAnsi"/>
                          <w:b/>
                          <w:color w:val="76923C" w:themeColor="accent3" w:themeShade="BF"/>
                          <w:sz w:val="144"/>
                          <w:szCs w:val="250"/>
                        </w:rPr>
                      </w:pPr>
                    </w:p>
                    <w:p w:rsidR="00A01B65" w:rsidRDefault="00A01B65" w:rsidP="00B27793">
                      <w:pPr>
                        <w:pStyle w:val="SALE"/>
                        <w:spacing w:after="240"/>
                        <w:jc w:val="left"/>
                        <w:rPr>
                          <w:rFonts w:asciiTheme="majorHAnsi" w:hAnsiTheme="majorHAnsi"/>
                          <w:b/>
                          <w:color w:val="76923C" w:themeColor="accent3" w:themeShade="BF"/>
                          <w:sz w:val="144"/>
                          <w:szCs w:val="250"/>
                        </w:rPr>
                      </w:pPr>
                    </w:p>
                    <w:p w:rsidR="00A01B65" w:rsidRDefault="00A01B65" w:rsidP="00B27793">
                      <w:pPr>
                        <w:pStyle w:val="SALE"/>
                        <w:spacing w:after="240"/>
                        <w:jc w:val="left"/>
                        <w:rPr>
                          <w:rFonts w:asciiTheme="majorHAnsi" w:hAnsiTheme="majorHAnsi"/>
                          <w:b/>
                          <w:color w:val="76923C" w:themeColor="accent3" w:themeShade="BF"/>
                          <w:sz w:val="144"/>
                          <w:szCs w:val="250"/>
                        </w:rPr>
                      </w:pPr>
                    </w:p>
                    <w:p w:rsidR="00A01B65" w:rsidRDefault="00A01B65" w:rsidP="00B27793">
                      <w:pPr>
                        <w:pStyle w:val="SALE"/>
                        <w:spacing w:after="240"/>
                        <w:jc w:val="left"/>
                        <w:rPr>
                          <w:rFonts w:asciiTheme="majorHAnsi" w:hAnsiTheme="majorHAnsi"/>
                          <w:b/>
                          <w:color w:val="76923C" w:themeColor="accent3" w:themeShade="BF"/>
                          <w:sz w:val="144"/>
                          <w:szCs w:val="250"/>
                        </w:rPr>
                      </w:pPr>
                    </w:p>
                    <w:p w:rsidR="00A01B65" w:rsidRDefault="00A01B65" w:rsidP="00B27793">
                      <w:pPr>
                        <w:pStyle w:val="SALE"/>
                        <w:spacing w:after="240"/>
                        <w:jc w:val="left"/>
                        <w:rPr>
                          <w:rFonts w:asciiTheme="majorHAnsi" w:hAnsiTheme="majorHAnsi"/>
                          <w:b/>
                          <w:color w:val="76923C" w:themeColor="accent3" w:themeShade="BF"/>
                          <w:sz w:val="144"/>
                          <w:szCs w:val="250"/>
                        </w:rPr>
                      </w:pPr>
                    </w:p>
                    <w:p w:rsidR="00A01B65" w:rsidRDefault="00A01B65" w:rsidP="00B27793">
                      <w:pPr>
                        <w:pStyle w:val="SALE"/>
                        <w:spacing w:after="240"/>
                        <w:jc w:val="left"/>
                        <w:rPr>
                          <w:rFonts w:asciiTheme="majorHAnsi" w:hAnsiTheme="majorHAnsi"/>
                          <w:b/>
                          <w:color w:val="76923C" w:themeColor="accent3" w:themeShade="BF"/>
                          <w:sz w:val="144"/>
                          <w:szCs w:val="250"/>
                        </w:rPr>
                      </w:pPr>
                    </w:p>
                    <w:p w:rsidR="00A01B65" w:rsidRPr="00496AEB" w:rsidRDefault="00A01B65" w:rsidP="00B27793">
                      <w:pPr>
                        <w:pStyle w:val="SALE"/>
                        <w:spacing w:after="240"/>
                        <w:jc w:val="left"/>
                        <w:rPr>
                          <w:rFonts w:asciiTheme="majorHAnsi" w:hAnsiTheme="majorHAnsi"/>
                          <w:b/>
                          <w:color w:val="76923C" w:themeColor="accent3" w:themeShade="BF"/>
                          <w:szCs w:val="250"/>
                        </w:rPr>
                      </w:pPr>
                    </w:p>
                  </w:txbxContent>
                </v:textbox>
                <w10:wrap anchorx="margin" anchory="page"/>
              </v:rect>
            </w:pict>
          </mc:Fallback>
        </mc:AlternateContent>
      </w:r>
      <w:r w:rsidR="00CF1205">
        <w:rPr>
          <w:noProof/>
          <w:lang w:val="en-GB" w:eastAsia="en-GB"/>
        </w:rPr>
        <mc:AlternateContent>
          <mc:Choice Requires="wps">
            <w:drawing>
              <wp:anchor distT="0" distB="0" distL="114300" distR="114300" simplePos="0" relativeHeight="251683328" behindDoc="0" locked="0" layoutInCell="1" allowOverlap="1" wp14:anchorId="7ECF6872" wp14:editId="75E6D18D">
                <wp:simplePos x="0" y="0"/>
                <wp:positionH relativeFrom="page">
                  <wp:posOffset>5562600</wp:posOffset>
                </wp:positionH>
                <wp:positionV relativeFrom="page">
                  <wp:posOffset>182880</wp:posOffset>
                </wp:positionV>
                <wp:extent cx="4267200" cy="1150620"/>
                <wp:effectExtent l="114300" t="76200" r="133350" b="87630"/>
                <wp:wrapNone/>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0" cy="1150620"/>
                        </a:xfrm>
                        <a:prstGeom prst="rect">
                          <a:avLst/>
                        </a:prstGeom>
                        <a:solidFill>
                          <a:schemeClr val="tx2">
                            <a:lumMod val="40000"/>
                            <a:lumOff val="60000"/>
                          </a:schemeClr>
                        </a:solidFill>
                        <a:ln>
                          <a:headEnd/>
                          <a:tailEnd/>
                        </a:ln>
                      </wps:spPr>
                      <wps:style>
                        <a:lnRef idx="1">
                          <a:schemeClr val="accent1"/>
                        </a:lnRef>
                        <a:fillRef idx="2">
                          <a:schemeClr val="accent1"/>
                        </a:fillRef>
                        <a:effectRef idx="1">
                          <a:schemeClr val="accent1"/>
                        </a:effectRef>
                        <a:fontRef idx="minor">
                          <a:schemeClr val="dk1"/>
                        </a:fontRef>
                      </wps:style>
                      <wps:txbx>
                        <w:txbxContent>
                          <w:p w:rsidR="00CF1205" w:rsidRDefault="00CF1205" w:rsidP="00CF1205">
                            <w:pPr>
                              <w:pStyle w:val="note"/>
                              <w:spacing w:before="120"/>
                              <w:jc w:val="left"/>
                              <w:rPr>
                                <w:rFonts w:ascii="SassoonCRInfant" w:hAnsi="SassoonCRInfant"/>
                                <w:color w:val="auto"/>
                                <w:sz w:val="32"/>
                                <w:szCs w:val="22"/>
                              </w:rPr>
                            </w:pPr>
                            <w:r>
                              <w:rPr>
                                <w:rFonts w:ascii="SassoonCRInfant" w:hAnsi="SassoonCRInfant"/>
                                <w:color w:val="auto"/>
                                <w:sz w:val="32"/>
                                <w:szCs w:val="22"/>
                              </w:rPr>
                              <w:t>Things to remember:</w:t>
                            </w:r>
                          </w:p>
                          <w:p w:rsidR="00CF1205" w:rsidRPr="00CF1205" w:rsidRDefault="00CF1205" w:rsidP="00CF1205">
                            <w:pPr>
                              <w:pStyle w:val="note"/>
                              <w:numPr>
                                <w:ilvl w:val="0"/>
                                <w:numId w:val="8"/>
                              </w:numPr>
                              <w:spacing w:before="120"/>
                              <w:jc w:val="left"/>
                              <w:rPr>
                                <w:rFonts w:ascii="SassoonCRInfant" w:hAnsi="SassoonCRInfant"/>
                                <w:color w:val="auto"/>
                                <w:sz w:val="32"/>
                                <w:szCs w:val="22"/>
                              </w:rPr>
                            </w:pPr>
                            <w:r>
                              <w:rPr>
                                <w:rFonts w:ascii="SassoonCRInfant" w:hAnsi="SassoonCRInfant"/>
                                <w:color w:val="auto"/>
                                <w:sz w:val="32"/>
                                <w:szCs w:val="22"/>
                              </w:rPr>
                              <w:t>Please bring a suitable spare pair of shoes for inside the school and PE.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7ECF6872" id="_x0000_t202" coordsize="21600,21600" o:spt="202" path="m,l,21600r21600,l21600,xe">
                <v:stroke joinstyle="miter"/>
                <v:path gradientshapeok="t" o:connecttype="rect"/>
              </v:shapetype>
              <v:shape id="Text Box 6" o:spid="_x0000_s1027" type="#_x0000_t202" style="position:absolute;margin-left:438pt;margin-top:14.4pt;width:336pt;height:90.6pt;z-index:25168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" fillcolor="#8db3e2 [1311]" strokecolor="#4f81bd [3204]" strokeweight="1pt">
                <v:shadow on="t" type="perspective" color="black" opacity="20971f" origin=",.5" offset="0,1pt" matrix="66847f,,,66847f"/>
                <v:textbox>
                  <w:txbxContent>
                    <w:p w:rsidR="00CF1205" w:rsidRDefault="00CF1205" w:rsidP="00CF1205">
                      <w:pPr>
                        <w:pStyle w:val="note"/>
                        <w:spacing w:before="120"/>
                        <w:jc w:val="left"/>
                        <w:rPr>
                          <w:rFonts w:ascii="SassoonCRInfant" w:hAnsi="SassoonCRInfant"/>
                          <w:color w:val="auto"/>
                          <w:sz w:val="32"/>
                          <w:szCs w:val="22"/>
                        </w:rPr>
                      </w:pPr>
                      <w:r>
                        <w:rPr>
                          <w:rFonts w:ascii="SassoonCRInfant" w:hAnsi="SassoonCRInfant"/>
                          <w:color w:val="auto"/>
                          <w:sz w:val="32"/>
                          <w:szCs w:val="22"/>
                        </w:rPr>
                        <w:t>Things to remember:</w:t>
                      </w:r>
                    </w:p>
                    <w:p w:rsidR="00CF1205" w:rsidRPr="00CF1205" w:rsidRDefault="00CF1205" w:rsidP="00CF1205">
                      <w:pPr>
                        <w:pStyle w:val="note"/>
                        <w:numPr>
                          <w:ilvl w:val="0"/>
                          <w:numId w:val="8"/>
                        </w:numPr>
                        <w:spacing w:before="120"/>
                        <w:jc w:val="left"/>
                        <w:rPr>
                          <w:rFonts w:ascii="SassoonCRInfant" w:hAnsi="SassoonCRInfant"/>
                          <w:color w:val="auto"/>
                          <w:sz w:val="32"/>
                          <w:szCs w:val="22"/>
                        </w:rPr>
                      </w:pPr>
                      <w:r>
                        <w:rPr>
                          <w:rFonts w:ascii="SassoonCRInfant" w:hAnsi="SassoonCRInfant"/>
                          <w:color w:val="auto"/>
                          <w:sz w:val="32"/>
                          <w:szCs w:val="22"/>
                        </w:rPr>
                        <w:t>Please bring a suitable spare pair of shoes for inside the school and PE.</w:t>
                      </w:r>
                    </w:p>
                  </w:txbxContent>
                </v:textbox>
                <w10:wrap anchorx="page" anchory="page"/>
              </v:shape>
            </w:pict>
          </mc:Fallback>
        </mc:AlternateContent>
      </w:r>
      <w:r w:rsidR="00496AEB" w:rsidRPr="00496AEB">
        <w:rPr>
          <w:noProof/>
          <w:lang w:val="en-GB" w:eastAsia="en-GB"/>
        </w:rPr>
        <w:t xml:space="preserve"> </w:t>
      </w:r>
    </w:p>
    <w:p w:rsidR="00A01B65" w:rsidRDefault="004D212D" w:rsidP="007D3A52">
      <w:pPr>
        <w:rPr>
          <w:noProof/>
          <w:lang w:val="en-GB" w:eastAsia="en-GB"/>
        </w:rPr>
      </w:pPr>
      <w:r>
        <w:rPr>
          <w:noProof/>
          <w:lang w:val="en-GB" w:eastAsia="en-GB"/>
        </w:rPr>
        <mc:AlternateContent>
          <mc:Choice Requires="wps">
            <w:drawing>
              <wp:anchor distT="0" distB="0" distL="114300" distR="114300" simplePos="0" relativeHeight="251676160" behindDoc="0" locked="0" layoutInCell="1" allowOverlap="1" wp14:anchorId="2EE39794" wp14:editId="6C3AC229">
                <wp:simplePos x="0" y="0"/>
                <wp:positionH relativeFrom="page">
                  <wp:align>left</wp:align>
                </wp:positionH>
                <wp:positionV relativeFrom="page">
                  <wp:posOffset>1082040</wp:posOffset>
                </wp:positionV>
                <wp:extent cx="4937760" cy="2522220"/>
                <wp:effectExtent l="114300" t="114300" r="129540" b="87630"/>
                <wp:wrapNone/>
                <wp:docPr id="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7760" cy="2522220"/>
                        </a:xfrm>
                        <a:prstGeom prst="rect">
                          <a:avLst/>
                        </a:prstGeom>
                        <a:solidFill>
                          <a:schemeClr val="tx2">
                            <a:lumMod val="60000"/>
                            <a:lumOff val="40000"/>
                          </a:schemeClr>
                        </a:solidFill>
                        <a:ln>
                          <a:headEnd/>
                          <a:tailEnd/>
                        </a:ln>
                      </wps:spPr>
                      <wps:style>
                        <a:lnRef idx="1">
                          <a:schemeClr val="accent1"/>
                        </a:lnRef>
                        <a:fillRef idx="2">
                          <a:schemeClr val="accent1"/>
                        </a:fillRef>
                        <a:effectRef idx="1">
                          <a:schemeClr val="accent1"/>
                        </a:effectRef>
                        <a:fontRef idx="minor">
                          <a:schemeClr val="dk1"/>
                        </a:fontRef>
                      </wps:style>
                      <wps:txbx>
                        <w:txbxContent>
                          <w:p w:rsidR="00CF1205" w:rsidRPr="004D212D" w:rsidRDefault="00682C50" w:rsidP="00CF1205">
                            <w:pPr>
                              <w:rPr>
                                <w:rFonts w:ascii="SassoonCRInfant" w:hAnsi="SassoonCRInfant"/>
                                <w:b/>
                                <w:sz w:val="28"/>
                                <w:szCs w:val="36"/>
                                <w:u w:val="single"/>
                              </w:rPr>
                            </w:pPr>
                            <w:r w:rsidRPr="004D212D">
                              <w:rPr>
                                <w:rFonts w:ascii="SassoonCRInfant" w:hAnsi="SassoonCRInfant"/>
                                <w:b/>
                                <w:sz w:val="28"/>
                                <w:szCs w:val="36"/>
                                <w:u w:val="single"/>
                              </w:rPr>
                              <w:t>Dates for your Diary:</w:t>
                            </w:r>
                          </w:p>
                          <w:p w:rsidR="004D212D" w:rsidRPr="004D212D" w:rsidRDefault="004D212D" w:rsidP="004D212D">
                            <w:pPr>
                              <w:pStyle w:val="note"/>
                              <w:numPr>
                                <w:ilvl w:val="0"/>
                                <w:numId w:val="7"/>
                              </w:numPr>
                              <w:spacing w:before="120"/>
                              <w:jc w:val="left"/>
                              <w:rPr>
                                <w:rFonts w:ascii="SassoonCRInfant" w:hAnsi="SassoonCRInfant"/>
                                <w:color w:val="auto"/>
                                <w:sz w:val="24"/>
                                <w:szCs w:val="22"/>
                              </w:rPr>
                            </w:pPr>
                            <w:r w:rsidRPr="004D212D">
                              <w:rPr>
                                <w:rFonts w:ascii="SassoonCRInfant" w:hAnsi="SassoonCRInfant"/>
                                <w:color w:val="auto"/>
                                <w:sz w:val="24"/>
                                <w:szCs w:val="22"/>
                              </w:rPr>
                              <w:t>Tuesday 22</w:t>
                            </w:r>
                            <w:r w:rsidRPr="004D212D">
                              <w:rPr>
                                <w:rFonts w:ascii="SassoonCRInfant" w:hAnsi="SassoonCRInfant"/>
                                <w:color w:val="auto"/>
                                <w:sz w:val="24"/>
                                <w:szCs w:val="22"/>
                                <w:vertAlign w:val="superscript"/>
                              </w:rPr>
                              <w:t>nd</w:t>
                            </w:r>
                            <w:r w:rsidRPr="004D212D">
                              <w:rPr>
                                <w:rFonts w:ascii="SassoonCRInfant" w:hAnsi="SassoonCRInfant"/>
                                <w:color w:val="auto"/>
                                <w:sz w:val="24"/>
                                <w:szCs w:val="22"/>
                              </w:rPr>
                              <w:t xml:space="preserve"> November – Sports Leader Visit</w:t>
                            </w:r>
                          </w:p>
                          <w:p w:rsidR="004D212D" w:rsidRPr="004D212D" w:rsidRDefault="004D212D" w:rsidP="004D212D">
                            <w:pPr>
                              <w:pStyle w:val="note"/>
                              <w:numPr>
                                <w:ilvl w:val="0"/>
                                <w:numId w:val="7"/>
                              </w:numPr>
                              <w:spacing w:before="120"/>
                              <w:jc w:val="left"/>
                              <w:rPr>
                                <w:rFonts w:ascii="SassoonCRInfant" w:hAnsi="SassoonCRInfant"/>
                                <w:color w:val="auto"/>
                                <w:sz w:val="24"/>
                                <w:szCs w:val="22"/>
                              </w:rPr>
                            </w:pPr>
                            <w:r w:rsidRPr="004D212D">
                              <w:rPr>
                                <w:rFonts w:ascii="SassoonCRInfant" w:hAnsi="SassoonCRInfant"/>
                                <w:color w:val="auto"/>
                                <w:sz w:val="24"/>
                                <w:szCs w:val="22"/>
                              </w:rPr>
                              <w:t>Friday 25</w:t>
                            </w:r>
                            <w:r w:rsidRPr="004D212D">
                              <w:rPr>
                                <w:rFonts w:ascii="SassoonCRInfant" w:hAnsi="SassoonCRInfant"/>
                                <w:color w:val="auto"/>
                                <w:sz w:val="24"/>
                                <w:szCs w:val="22"/>
                                <w:vertAlign w:val="superscript"/>
                              </w:rPr>
                              <w:t>th</w:t>
                            </w:r>
                            <w:r w:rsidRPr="004D212D">
                              <w:rPr>
                                <w:rFonts w:ascii="SassoonCRInfant" w:hAnsi="SassoonCRInfant"/>
                                <w:color w:val="auto"/>
                                <w:sz w:val="24"/>
                                <w:szCs w:val="22"/>
                              </w:rPr>
                              <w:t xml:space="preserve"> November – Curriculum Cafe</w:t>
                            </w:r>
                          </w:p>
                          <w:p w:rsidR="004D212D" w:rsidRPr="004D212D" w:rsidRDefault="004D212D" w:rsidP="004D212D">
                            <w:pPr>
                              <w:pStyle w:val="note"/>
                              <w:numPr>
                                <w:ilvl w:val="0"/>
                                <w:numId w:val="7"/>
                              </w:numPr>
                              <w:spacing w:before="120"/>
                              <w:jc w:val="left"/>
                              <w:rPr>
                                <w:rFonts w:ascii="SassoonCRInfant" w:hAnsi="SassoonCRInfant"/>
                                <w:color w:val="auto"/>
                                <w:sz w:val="24"/>
                                <w:szCs w:val="22"/>
                              </w:rPr>
                            </w:pPr>
                            <w:r w:rsidRPr="004D212D">
                              <w:rPr>
                                <w:rFonts w:ascii="SassoonCRInfant" w:hAnsi="SassoonCRInfant"/>
                                <w:color w:val="auto"/>
                                <w:sz w:val="24"/>
                                <w:szCs w:val="22"/>
                              </w:rPr>
                              <w:t>Friday 2</w:t>
                            </w:r>
                            <w:r w:rsidRPr="004D212D">
                              <w:rPr>
                                <w:rFonts w:ascii="SassoonCRInfant" w:hAnsi="SassoonCRInfant"/>
                                <w:color w:val="auto"/>
                                <w:sz w:val="24"/>
                                <w:szCs w:val="22"/>
                                <w:vertAlign w:val="superscript"/>
                              </w:rPr>
                              <w:t>nd</w:t>
                            </w:r>
                            <w:r w:rsidRPr="004D212D">
                              <w:rPr>
                                <w:rFonts w:ascii="SassoonCRInfant" w:hAnsi="SassoonCRInfant"/>
                                <w:color w:val="auto"/>
                                <w:sz w:val="24"/>
                                <w:szCs w:val="22"/>
                              </w:rPr>
                              <w:t xml:space="preserve"> December – Christmas Fayre</w:t>
                            </w:r>
                          </w:p>
                          <w:p w:rsidR="004D212D" w:rsidRPr="004D212D" w:rsidRDefault="004D212D" w:rsidP="004D212D">
                            <w:pPr>
                              <w:pStyle w:val="note"/>
                              <w:numPr>
                                <w:ilvl w:val="0"/>
                                <w:numId w:val="7"/>
                              </w:numPr>
                              <w:spacing w:before="120"/>
                              <w:jc w:val="left"/>
                              <w:rPr>
                                <w:rFonts w:ascii="SassoonCRInfant" w:hAnsi="SassoonCRInfant"/>
                                <w:color w:val="auto"/>
                                <w:sz w:val="24"/>
                                <w:szCs w:val="22"/>
                              </w:rPr>
                            </w:pPr>
                            <w:r w:rsidRPr="004D212D">
                              <w:rPr>
                                <w:rFonts w:ascii="SassoonCRInfant" w:hAnsi="SassoonCRInfant"/>
                                <w:color w:val="auto"/>
                                <w:sz w:val="24"/>
                                <w:szCs w:val="22"/>
                              </w:rPr>
                              <w:t>Thursday 8</w:t>
                            </w:r>
                            <w:r w:rsidRPr="004D212D">
                              <w:rPr>
                                <w:rFonts w:ascii="SassoonCRInfant" w:hAnsi="SassoonCRInfant"/>
                                <w:color w:val="auto"/>
                                <w:sz w:val="24"/>
                                <w:szCs w:val="22"/>
                                <w:vertAlign w:val="superscript"/>
                              </w:rPr>
                              <w:t>th</w:t>
                            </w:r>
                            <w:r w:rsidRPr="004D212D">
                              <w:rPr>
                                <w:rFonts w:ascii="SassoonCRInfant" w:hAnsi="SassoonCRInfant"/>
                                <w:color w:val="auto"/>
                                <w:sz w:val="24"/>
                                <w:szCs w:val="22"/>
                              </w:rPr>
                              <w:t xml:space="preserve"> December – Santa Fun Run</w:t>
                            </w:r>
                          </w:p>
                          <w:p w:rsidR="004D212D" w:rsidRPr="004D212D" w:rsidRDefault="004D212D" w:rsidP="004D212D">
                            <w:pPr>
                              <w:pStyle w:val="note"/>
                              <w:numPr>
                                <w:ilvl w:val="0"/>
                                <w:numId w:val="7"/>
                              </w:numPr>
                              <w:spacing w:before="120"/>
                              <w:jc w:val="left"/>
                              <w:rPr>
                                <w:rFonts w:ascii="SassoonCRInfant" w:hAnsi="SassoonCRInfant"/>
                                <w:color w:val="auto"/>
                                <w:sz w:val="24"/>
                                <w:szCs w:val="22"/>
                              </w:rPr>
                            </w:pPr>
                            <w:r w:rsidRPr="004D212D">
                              <w:rPr>
                                <w:rFonts w:ascii="SassoonCRInfant" w:hAnsi="SassoonCRInfant"/>
                                <w:color w:val="auto"/>
                                <w:sz w:val="24"/>
                                <w:szCs w:val="22"/>
                              </w:rPr>
                              <w:t>Tuesday 13</w:t>
                            </w:r>
                            <w:r w:rsidRPr="004D212D">
                              <w:rPr>
                                <w:rFonts w:ascii="SassoonCRInfant" w:hAnsi="SassoonCRInfant"/>
                                <w:color w:val="auto"/>
                                <w:sz w:val="24"/>
                                <w:szCs w:val="22"/>
                                <w:vertAlign w:val="superscript"/>
                              </w:rPr>
                              <w:t>th</w:t>
                            </w:r>
                            <w:r w:rsidRPr="004D212D">
                              <w:rPr>
                                <w:rFonts w:ascii="SassoonCRInfant" w:hAnsi="SassoonCRInfant"/>
                                <w:color w:val="auto"/>
                                <w:sz w:val="24"/>
                                <w:szCs w:val="22"/>
                              </w:rPr>
                              <w:t xml:space="preserve"> December – Christmas </w:t>
                            </w:r>
                            <w:proofErr w:type="spellStart"/>
                            <w:r w:rsidRPr="004D212D">
                              <w:rPr>
                                <w:rFonts w:ascii="SassoonCRInfant" w:hAnsi="SassoonCRInfant"/>
                                <w:color w:val="auto"/>
                                <w:sz w:val="24"/>
                                <w:szCs w:val="22"/>
                              </w:rPr>
                              <w:t>Panto</w:t>
                            </w:r>
                            <w:proofErr w:type="spellEnd"/>
                          </w:p>
                          <w:p w:rsidR="004D212D" w:rsidRPr="004D212D" w:rsidRDefault="004D212D" w:rsidP="004D212D">
                            <w:pPr>
                              <w:pStyle w:val="note"/>
                              <w:numPr>
                                <w:ilvl w:val="0"/>
                                <w:numId w:val="7"/>
                              </w:numPr>
                              <w:spacing w:before="120"/>
                              <w:jc w:val="left"/>
                              <w:rPr>
                                <w:rFonts w:ascii="SassoonCRInfant" w:hAnsi="SassoonCRInfant"/>
                                <w:color w:val="auto"/>
                                <w:sz w:val="24"/>
                                <w:szCs w:val="22"/>
                              </w:rPr>
                            </w:pPr>
                            <w:r w:rsidRPr="004D212D">
                              <w:rPr>
                                <w:rFonts w:ascii="SassoonCRInfant" w:hAnsi="SassoonCRInfant"/>
                                <w:color w:val="auto"/>
                                <w:sz w:val="24"/>
                                <w:szCs w:val="22"/>
                              </w:rPr>
                              <w:t>Wednesday 14</w:t>
                            </w:r>
                            <w:r w:rsidRPr="004D212D">
                              <w:rPr>
                                <w:rFonts w:ascii="SassoonCRInfant" w:hAnsi="SassoonCRInfant"/>
                                <w:color w:val="auto"/>
                                <w:sz w:val="24"/>
                                <w:szCs w:val="22"/>
                                <w:vertAlign w:val="superscript"/>
                              </w:rPr>
                              <w:t>th</w:t>
                            </w:r>
                            <w:r w:rsidRPr="004D212D">
                              <w:rPr>
                                <w:rFonts w:ascii="SassoonCRInfant" w:hAnsi="SassoonCRInfant"/>
                                <w:color w:val="auto"/>
                                <w:sz w:val="24"/>
                                <w:szCs w:val="22"/>
                              </w:rPr>
                              <w:t xml:space="preserve"> December – Christmas Lunch</w:t>
                            </w:r>
                          </w:p>
                          <w:p w:rsidR="004F453B" w:rsidRPr="004D212D" w:rsidRDefault="004F453B" w:rsidP="00682C50">
                            <w:pPr>
                              <w:pStyle w:val="note"/>
                              <w:numPr>
                                <w:ilvl w:val="0"/>
                                <w:numId w:val="7"/>
                              </w:numPr>
                              <w:spacing w:before="120"/>
                              <w:jc w:val="left"/>
                              <w:rPr>
                                <w:rFonts w:ascii="SassoonCRInfant" w:hAnsi="SassoonCRInfant"/>
                                <w:color w:val="auto"/>
                                <w:sz w:val="24"/>
                                <w:szCs w:val="22"/>
                              </w:rPr>
                            </w:pPr>
                            <w:r w:rsidRPr="004D212D">
                              <w:rPr>
                                <w:rFonts w:ascii="SassoonCRInfant" w:hAnsi="SassoonCRInfant"/>
                                <w:color w:val="auto"/>
                                <w:sz w:val="24"/>
                                <w:szCs w:val="22"/>
                              </w:rPr>
                              <w:t>Friday 23</w:t>
                            </w:r>
                            <w:r w:rsidRPr="004D212D">
                              <w:rPr>
                                <w:rFonts w:ascii="SassoonCRInfant" w:hAnsi="SassoonCRInfant"/>
                                <w:color w:val="auto"/>
                                <w:sz w:val="24"/>
                                <w:szCs w:val="22"/>
                                <w:vertAlign w:val="superscript"/>
                              </w:rPr>
                              <w:t>rd</w:t>
                            </w:r>
                            <w:r w:rsidRPr="004D212D">
                              <w:rPr>
                                <w:rFonts w:ascii="SassoonCRInfant" w:hAnsi="SassoonCRInfant"/>
                                <w:color w:val="auto"/>
                                <w:sz w:val="24"/>
                                <w:szCs w:val="22"/>
                              </w:rPr>
                              <w:t xml:space="preserve"> December – Break up for Christmas Holidays</w:t>
                            </w:r>
                          </w:p>
                          <w:p w:rsidR="00CF1205" w:rsidRPr="004D212D" w:rsidRDefault="00CF1205" w:rsidP="00682C50">
                            <w:pPr>
                              <w:pStyle w:val="note"/>
                              <w:numPr>
                                <w:ilvl w:val="0"/>
                                <w:numId w:val="7"/>
                              </w:numPr>
                              <w:spacing w:before="120"/>
                              <w:jc w:val="left"/>
                              <w:rPr>
                                <w:rFonts w:ascii="SassoonCRInfant" w:hAnsi="SassoonCRInfant"/>
                                <w:color w:val="auto"/>
                                <w:sz w:val="24"/>
                                <w:szCs w:val="22"/>
                              </w:rPr>
                            </w:pPr>
                            <w:r w:rsidRPr="004D212D">
                              <w:rPr>
                                <w:rFonts w:ascii="SassoonCRInfant" w:hAnsi="SassoonCRInfant"/>
                                <w:color w:val="auto"/>
                                <w:sz w:val="24"/>
                                <w:szCs w:val="22"/>
                              </w:rPr>
                              <w:t>Monday 9</w:t>
                            </w:r>
                            <w:r w:rsidRPr="004D212D">
                              <w:rPr>
                                <w:rFonts w:ascii="SassoonCRInfant" w:hAnsi="SassoonCRInfant"/>
                                <w:color w:val="auto"/>
                                <w:sz w:val="24"/>
                                <w:szCs w:val="22"/>
                                <w:vertAlign w:val="superscript"/>
                              </w:rPr>
                              <w:t>th</w:t>
                            </w:r>
                            <w:r w:rsidRPr="004D212D">
                              <w:rPr>
                                <w:rFonts w:ascii="SassoonCRInfant" w:hAnsi="SassoonCRInfant"/>
                                <w:color w:val="auto"/>
                                <w:sz w:val="24"/>
                                <w:szCs w:val="22"/>
                              </w:rPr>
                              <w:t xml:space="preserve"> January – Back to school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EE39794" id="_x0000_s1028" type="#_x0000_t202" style="position:absolute;margin-left:0;margin-top:85.2pt;width:388.8pt;height:198.6pt;z-index:25167616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" fillcolor="#548dd4 [1951]" strokecolor="#4f81bd [3204]" strokeweight="1pt">
                <v:shadow on="t" type="perspective" color="black" opacity="20971f" origin=",.5" offset="0,1pt" matrix="66847f,,,66847f"/>
                <v:textbox>
                  <w:txbxContent>
                    <w:p w:rsidR="00CF1205" w:rsidRPr="004D212D" w:rsidRDefault="00682C50" w:rsidP="00CF1205">
                      <w:pPr>
                        <w:rPr>
                          <w:rFonts w:ascii="SassoonCRInfant" w:hAnsi="SassoonCRInfant"/>
                          <w:b/>
                          <w:sz w:val="28"/>
                          <w:szCs w:val="36"/>
                          <w:u w:val="single"/>
                        </w:rPr>
                      </w:pPr>
                      <w:r w:rsidRPr="004D212D">
                        <w:rPr>
                          <w:rFonts w:ascii="SassoonCRInfant" w:hAnsi="SassoonCRInfant"/>
                          <w:b/>
                          <w:sz w:val="28"/>
                          <w:szCs w:val="36"/>
                          <w:u w:val="single"/>
                        </w:rPr>
                        <w:t>Dates for your Diary:</w:t>
                      </w:r>
                    </w:p>
                    <w:p w:rsidR="004D212D" w:rsidRPr="004D212D" w:rsidRDefault="004D212D" w:rsidP="004D212D">
                      <w:pPr>
                        <w:pStyle w:val="note"/>
                        <w:numPr>
                          <w:ilvl w:val="0"/>
                          <w:numId w:val="7"/>
                        </w:numPr>
                        <w:spacing w:before="120"/>
                        <w:jc w:val="left"/>
                        <w:rPr>
                          <w:rFonts w:ascii="SassoonCRInfant" w:hAnsi="SassoonCRInfant"/>
                          <w:color w:val="auto"/>
                          <w:sz w:val="24"/>
                          <w:szCs w:val="22"/>
                        </w:rPr>
                      </w:pPr>
                      <w:r w:rsidRPr="004D212D">
                        <w:rPr>
                          <w:rFonts w:ascii="SassoonCRInfant" w:hAnsi="SassoonCRInfant"/>
                          <w:color w:val="auto"/>
                          <w:sz w:val="24"/>
                          <w:szCs w:val="22"/>
                        </w:rPr>
                        <w:t>Tuesday 22</w:t>
                      </w:r>
                      <w:r w:rsidRPr="004D212D">
                        <w:rPr>
                          <w:rFonts w:ascii="SassoonCRInfant" w:hAnsi="SassoonCRInfant"/>
                          <w:color w:val="auto"/>
                          <w:sz w:val="24"/>
                          <w:szCs w:val="22"/>
                          <w:vertAlign w:val="superscript"/>
                        </w:rPr>
                        <w:t>nd</w:t>
                      </w:r>
                      <w:r w:rsidRPr="004D212D">
                        <w:rPr>
                          <w:rFonts w:ascii="SassoonCRInfant" w:hAnsi="SassoonCRInfant"/>
                          <w:color w:val="auto"/>
                          <w:sz w:val="24"/>
                          <w:szCs w:val="22"/>
                        </w:rPr>
                        <w:t xml:space="preserve"> November – Sports Leader Visit</w:t>
                      </w:r>
                    </w:p>
                    <w:p w:rsidR="004D212D" w:rsidRPr="004D212D" w:rsidRDefault="004D212D" w:rsidP="004D212D">
                      <w:pPr>
                        <w:pStyle w:val="note"/>
                        <w:numPr>
                          <w:ilvl w:val="0"/>
                          <w:numId w:val="7"/>
                        </w:numPr>
                        <w:spacing w:before="120"/>
                        <w:jc w:val="left"/>
                        <w:rPr>
                          <w:rFonts w:ascii="SassoonCRInfant" w:hAnsi="SassoonCRInfant"/>
                          <w:color w:val="auto"/>
                          <w:sz w:val="24"/>
                          <w:szCs w:val="22"/>
                        </w:rPr>
                      </w:pPr>
                      <w:r w:rsidRPr="004D212D">
                        <w:rPr>
                          <w:rFonts w:ascii="SassoonCRInfant" w:hAnsi="SassoonCRInfant"/>
                          <w:color w:val="auto"/>
                          <w:sz w:val="24"/>
                          <w:szCs w:val="22"/>
                        </w:rPr>
                        <w:t>Friday 25</w:t>
                      </w:r>
                      <w:r w:rsidRPr="004D212D">
                        <w:rPr>
                          <w:rFonts w:ascii="SassoonCRInfant" w:hAnsi="SassoonCRInfant"/>
                          <w:color w:val="auto"/>
                          <w:sz w:val="24"/>
                          <w:szCs w:val="22"/>
                          <w:vertAlign w:val="superscript"/>
                        </w:rPr>
                        <w:t>th</w:t>
                      </w:r>
                      <w:r w:rsidRPr="004D212D">
                        <w:rPr>
                          <w:rFonts w:ascii="SassoonCRInfant" w:hAnsi="SassoonCRInfant"/>
                          <w:color w:val="auto"/>
                          <w:sz w:val="24"/>
                          <w:szCs w:val="22"/>
                        </w:rPr>
                        <w:t xml:space="preserve"> November – Curriculum Cafe</w:t>
                      </w:r>
                    </w:p>
                    <w:p w:rsidR="004D212D" w:rsidRPr="004D212D" w:rsidRDefault="004D212D" w:rsidP="004D212D">
                      <w:pPr>
                        <w:pStyle w:val="note"/>
                        <w:numPr>
                          <w:ilvl w:val="0"/>
                          <w:numId w:val="7"/>
                        </w:numPr>
                        <w:spacing w:before="120"/>
                        <w:jc w:val="left"/>
                        <w:rPr>
                          <w:rFonts w:ascii="SassoonCRInfant" w:hAnsi="SassoonCRInfant"/>
                          <w:color w:val="auto"/>
                          <w:sz w:val="24"/>
                          <w:szCs w:val="22"/>
                        </w:rPr>
                      </w:pPr>
                      <w:r w:rsidRPr="004D212D">
                        <w:rPr>
                          <w:rFonts w:ascii="SassoonCRInfant" w:hAnsi="SassoonCRInfant"/>
                          <w:color w:val="auto"/>
                          <w:sz w:val="24"/>
                          <w:szCs w:val="22"/>
                        </w:rPr>
                        <w:t>Friday 2</w:t>
                      </w:r>
                      <w:r w:rsidRPr="004D212D">
                        <w:rPr>
                          <w:rFonts w:ascii="SassoonCRInfant" w:hAnsi="SassoonCRInfant"/>
                          <w:color w:val="auto"/>
                          <w:sz w:val="24"/>
                          <w:szCs w:val="22"/>
                          <w:vertAlign w:val="superscript"/>
                        </w:rPr>
                        <w:t>nd</w:t>
                      </w:r>
                      <w:r w:rsidRPr="004D212D">
                        <w:rPr>
                          <w:rFonts w:ascii="SassoonCRInfant" w:hAnsi="SassoonCRInfant"/>
                          <w:color w:val="auto"/>
                          <w:sz w:val="24"/>
                          <w:szCs w:val="22"/>
                        </w:rPr>
                        <w:t xml:space="preserve"> December – Christmas Fayre</w:t>
                      </w:r>
                    </w:p>
                    <w:p w:rsidR="004D212D" w:rsidRPr="004D212D" w:rsidRDefault="004D212D" w:rsidP="004D212D">
                      <w:pPr>
                        <w:pStyle w:val="note"/>
                        <w:numPr>
                          <w:ilvl w:val="0"/>
                          <w:numId w:val="7"/>
                        </w:numPr>
                        <w:spacing w:before="120"/>
                        <w:jc w:val="left"/>
                        <w:rPr>
                          <w:rFonts w:ascii="SassoonCRInfant" w:hAnsi="SassoonCRInfant"/>
                          <w:color w:val="auto"/>
                          <w:sz w:val="24"/>
                          <w:szCs w:val="22"/>
                        </w:rPr>
                      </w:pPr>
                      <w:r w:rsidRPr="004D212D">
                        <w:rPr>
                          <w:rFonts w:ascii="SassoonCRInfant" w:hAnsi="SassoonCRInfant"/>
                          <w:color w:val="auto"/>
                          <w:sz w:val="24"/>
                          <w:szCs w:val="22"/>
                        </w:rPr>
                        <w:t>Thursday 8</w:t>
                      </w:r>
                      <w:r w:rsidRPr="004D212D">
                        <w:rPr>
                          <w:rFonts w:ascii="SassoonCRInfant" w:hAnsi="SassoonCRInfant"/>
                          <w:color w:val="auto"/>
                          <w:sz w:val="24"/>
                          <w:szCs w:val="22"/>
                          <w:vertAlign w:val="superscript"/>
                        </w:rPr>
                        <w:t>th</w:t>
                      </w:r>
                      <w:r w:rsidRPr="004D212D">
                        <w:rPr>
                          <w:rFonts w:ascii="SassoonCRInfant" w:hAnsi="SassoonCRInfant"/>
                          <w:color w:val="auto"/>
                          <w:sz w:val="24"/>
                          <w:szCs w:val="22"/>
                        </w:rPr>
                        <w:t xml:space="preserve"> December – Santa Fun Run</w:t>
                      </w:r>
                    </w:p>
                    <w:p w:rsidR="004D212D" w:rsidRPr="004D212D" w:rsidRDefault="004D212D" w:rsidP="004D212D">
                      <w:pPr>
                        <w:pStyle w:val="note"/>
                        <w:numPr>
                          <w:ilvl w:val="0"/>
                          <w:numId w:val="7"/>
                        </w:numPr>
                        <w:spacing w:before="120"/>
                        <w:jc w:val="left"/>
                        <w:rPr>
                          <w:rFonts w:ascii="SassoonCRInfant" w:hAnsi="SassoonCRInfant"/>
                          <w:color w:val="auto"/>
                          <w:sz w:val="24"/>
                          <w:szCs w:val="22"/>
                        </w:rPr>
                      </w:pPr>
                      <w:r w:rsidRPr="004D212D">
                        <w:rPr>
                          <w:rFonts w:ascii="SassoonCRInfant" w:hAnsi="SassoonCRInfant"/>
                          <w:color w:val="auto"/>
                          <w:sz w:val="24"/>
                          <w:szCs w:val="22"/>
                        </w:rPr>
                        <w:t>Tuesday 13</w:t>
                      </w:r>
                      <w:r w:rsidRPr="004D212D">
                        <w:rPr>
                          <w:rFonts w:ascii="SassoonCRInfant" w:hAnsi="SassoonCRInfant"/>
                          <w:color w:val="auto"/>
                          <w:sz w:val="24"/>
                          <w:szCs w:val="22"/>
                          <w:vertAlign w:val="superscript"/>
                        </w:rPr>
                        <w:t>th</w:t>
                      </w:r>
                      <w:r w:rsidRPr="004D212D">
                        <w:rPr>
                          <w:rFonts w:ascii="SassoonCRInfant" w:hAnsi="SassoonCRInfant"/>
                          <w:color w:val="auto"/>
                          <w:sz w:val="24"/>
                          <w:szCs w:val="22"/>
                        </w:rPr>
                        <w:t xml:space="preserve"> December – Christmas </w:t>
                      </w:r>
                      <w:proofErr w:type="spellStart"/>
                      <w:r w:rsidRPr="004D212D">
                        <w:rPr>
                          <w:rFonts w:ascii="SassoonCRInfant" w:hAnsi="SassoonCRInfant"/>
                          <w:color w:val="auto"/>
                          <w:sz w:val="24"/>
                          <w:szCs w:val="22"/>
                        </w:rPr>
                        <w:t>Panto</w:t>
                      </w:r>
                      <w:proofErr w:type="spellEnd"/>
                    </w:p>
                    <w:p w:rsidR="004D212D" w:rsidRPr="004D212D" w:rsidRDefault="004D212D" w:rsidP="004D212D">
                      <w:pPr>
                        <w:pStyle w:val="note"/>
                        <w:numPr>
                          <w:ilvl w:val="0"/>
                          <w:numId w:val="7"/>
                        </w:numPr>
                        <w:spacing w:before="120"/>
                        <w:jc w:val="left"/>
                        <w:rPr>
                          <w:rFonts w:ascii="SassoonCRInfant" w:hAnsi="SassoonCRInfant"/>
                          <w:color w:val="auto"/>
                          <w:sz w:val="24"/>
                          <w:szCs w:val="22"/>
                        </w:rPr>
                      </w:pPr>
                      <w:r w:rsidRPr="004D212D">
                        <w:rPr>
                          <w:rFonts w:ascii="SassoonCRInfant" w:hAnsi="SassoonCRInfant"/>
                          <w:color w:val="auto"/>
                          <w:sz w:val="24"/>
                          <w:szCs w:val="22"/>
                        </w:rPr>
                        <w:t>Wednesday 14</w:t>
                      </w:r>
                      <w:r w:rsidRPr="004D212D">
                        <w:rPr>
                          <w:rFonts w:ascii="SassoonCRInfant" w:hAnsi="SassoonCRInfant"/>
                          <w:color w:val="auto"/>
                          <w:sz w:val="24"/>
                          <w:szCs w:val="22"/>
                          <w:vertAlign w:val="superscript"/>
                        </w:rPr>
                        <w:t>th</w:t>
                      </w:r>
                      <w:r w:rsidRPr="004D212D">
                        <w:rPr>
                          <w:rFonts w:ascii="SassoonCRInfant" w:hAnsi="SassoonCRInfant"/>
                          <w:color w:val="auto"/>
                          <w:sz w:val="24"/>
                          <w:szCs w:val="22"/>
                        </w:rPr>
                        <w:t xml:space="preserve"> December – Christmas Lunch</w:t>
                      </w:r>
                    </w:p>
                    <w:p w:rsidR="004F453B" w:rsidRPr="004D212D" w:rsidRDefault="004F453B" w:rsidP="00682C50">
                      <w:pPr>
                        <w:pStyle w:val="note"/>
                        <w:numPr>
                          <w:ilvl w:val="0"/>
                          <w:numId w:val="7"/>
                        </w:numPr>
                        <w:spacing w:before="120"/>
                        <w:jc w:val="left"/>
                        <w:rPr>
                          <w:rFonts w:ascii="SassoonCRInfant" w:hAnsi="SassoonCRInfant"/>
                          <w:color w:val="auto"/>
                          <w:sz w:val="24"/>
                          <w:szCs w:val="22"/>
                        </w:rPr>
                      </w:pPr>
                      <w:r w:rsidRPr="004D212D">
                        <w:rPr>
                          <w:rFonts w:ascii="SassoonCRInfant" w:hAnsi="SassoonCRInfant"/>
                          <w:color w:val="auto"/>
                          <w:sz w:val="24"/>
                          <w:szCs w:val="22"/>
                        </w:rPr>
                        <w:t>Friday 23</w:t>
                      </w:r>
                      <w:r w:rsidRPr="004D212D">
                        <w:rPr>
                          <w:rFonts w:ascii="SassoonCRInfant" w:hAnsi="SassoonCRInfant"/>
                          <w:color w:val="auto"/>
                          <w:sz w:val="24"/>
                          <w:szCs w:val="22"/>
                          <w:vertAlign w:val="superscript"/>
                        </w:rPr>
                        <w:t>rd</w:t>
                      </w:r>
                      <w:r w:rsidRPr="004D212D">
                        <w:rPr>
                          <w:rFonts w:ascii="SassoonCRInfant" w:hAnsi="SassoonCRInfant"/>
                          <w:color w:val="auto"/>
                          <w:sz w:val="24"/>
                          <w:szCs w:val="22"/>
                        </w:rPr>
                        <w:t xml:space="preserve"> December – Break up for Christmas Holidays</w:t>
                      </w:r>
                    </w:p>
                    <w:p w:rsidR="00CF1205" w:rsidRPr="004D212D" w:rsidRDefault="00CF1205" w:rsidP="00682C50">
                      <w:pPr>
                        <w:pStyle w:val="note"/>
                        <w:numPr>
                          <w:ilvl w:val="0"/>
                          <w:numId w:val="7"/>
                        </w:numPr>
                        <w:spacing w:before="120"/>
                        <w:jc w:val="left"/>
                        <w:rPr>
                          <w:rFonts w:ascii="SassoonCRInfant" w:hAnsi="SassoonCRInfant"/>
                          <w:color w:val="auto"/>
                          <w:sz w:val="24"/>
                          <w:szCs w:val="22"/>
                        </w:rPr>
                      </w:pPr>
                      <w:r w:rsidRPr="004D212D">
                        <w:rPr>
                          <w:rFonts w:ascii="SassoonCRInfant" w:hAnsi="SassoonCRInfant"/>
                          <w:color w:val="auto"/>
                          <w:sz w:val="24"/>
                          <w:szCs w:val="22"/>
                        </w:rPr>
                        <w:t>Monday 9</w:t>
                      </w:r>
                      <w:r w:rsidRPr="004D212D">
                        <w:rPr>
                          <w:rFonts w:ascii="SassoonCRInfant" w:hAnsi="SassoonCRInfant"/>
                          <w:color w:val="auto"/>
                          <w:sz w:val="24"/>
                          <w:szCs w:val="22"/>
                          <w:vertAlign w:val="superscript"/>
                        </w:rPr>
                        <w:t>th</w:t>
                      </w:r>
                      <w:r w:rsidRPr="004D212D">
                        <w:rPr>
                          <w:rFonts w:ascii="SassoonCRInfant" w:hAnsi="SassoonCRInfant"/>
                          <w:color w:val="auto"/>
                          <w:sz w:val="24"/>
                          <w:szCs w:val="22"/>
                        </w:rPr>
                        <w:t xml:space="preserve"> January – Back to school</w:t>
                      </w:r>
                    </w:p>
                  </w:txbxContent>
                </v:textbox>
                <w10:wrap anchorx="page" anchory="page"/>
              </v:shape>
            </w:pict>
          </mc:Fallback>
        </mc:AlternateContent>
      </w:r>
    </w:p>
    <w:p w:rsidR="00A01B65" w:rsidRDefault="00A01B65" w:rsidP="007D3A52">
      <w:pPr>
        <w:rPr>
          <w:noProof/>
          <w:lang w:val="en-GB" w:eastAsia="en-GB"/>
        </w:rPr>
      </w:pPr>
    </w:p>
    <w:p w:rsidR="00A01B65" w:rsidRDefault="00A01B65" w:rsidP="007D3A52">
      <w:pPr>
        <w:rPr>
          <w:noProof/>
          <w:lang w:val="en-GB" w:eastAsia="en-GB"/>
        </w:rPr>
      </w:pPr>
    </w:p>
    <w:p w:rsidR="00A01B65" w:rsidRDefault="00A01B65" w:rsidP="007D3A52">
      <w:pPr>
        <w:rPr>
          <w:noProof/>
          <w:lang w:val="en-GB" w:eastAsia="en-GB"/>
        </w:rPr>
      </w:pPr>
    </w:p>
    <w:p w:rsidR="00A01B65" w:rsidRDefault="00CF1205" w:rsidP="007D3A52">
      <w:pPr>
        <w:rPr>
          <w:noProof/>
          <w:lang w:val="en-GB" w:eastAsia="en-GB"/>
        </w:rPr>
      </w:pPr>
      <w:r>
        <w:rPr>
          <w:noProof/>
          <w:lang w:val="en-GB" w:eastAsia="en-GB"/>
        </w:rPr>
        <mc:AlternateContent>
          <mc:Choice Requires="wps">
            <w:drawing>
              <wp:anchor distT="0" distB="0" distL="114300" distR="114300" simplePos="0" relativeHeight="251679232" behindDoc="0" locked="0" layoutInCell="1" allowOverlap="1" wp14:anchorId="1D934CED" wp14:editId="36FAE735">
                <wp:simplePos x="0" y="0"/>
                <wp:positionH relativeFrom="page">
                  <wp:align>right</wp:align>
                </wp:positionH>
                <wp:positionV relativeFrom="page">
                  <wp:posOffset>1607820</wp:posOffset>
                </wp:positionV>
                <wp:extent cx="4663440" cy="2857500"/>
                <wp:effectExtent l="114300" t="114300" r="137160" b="95250"/>
                <wp:wrapNone/>
                <wp:docPr id="1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3440" cy="2857500"/>
                        </a:xfrm>
                        <a:prstGeom prst="rect">
                          <a:avLst/>
                        </a:prstGeom>
                        <a:solidFill>
                          <a:schemeClr val="accent4">
                            <a:lumMod val="40000"/>
                            <a:lumOff val="60000"/>
                          </a:schemeClr>
                        </a:solidFill>
                        <a:ln>
                          <a:headEnd/>
                          <a:tailEnd/>
                        </a:ln>
                      </wps:spPr>
                      <wps:style>
                        <a:lnRef idx="1">
                          <a:schemeClr val="accent1"/>
                        </a:lnRef>
                        <a:fillRef idx="2">
                          <a:schemeClr val="accent1"/>
                        </a:fillRef>
                        <a:effectRef idx="1">
                          <a:schemeClr val="accent1"/>
                        </a:effectRef>
                        <a:fontRef idx="minor">
                          <a:schemeClr val="dk1"/>
                        </a:fontRef>
                      </wps:style>
                      <wps:txbx>
                        <w:txbxContent>
                          <w:p w:rsidR="00225B75" w:rsidRPr="00F271C7" w:rsidRDefault="009C0AF9" w:rsidP="00225B75">
                            <w:pPr>
                              <w:rPr>
                                <w:rFonts w:ascii="SassoonCRInfant" w:hAnsi="SassoonCRInfant"/>
                                <w:bCs/>
                                <w:color w:val="403152" w:themeColor="accent4" w:themeShade="80"/>
                                <w:sz w:val="32"/>
                                <w:szCs w:val="36"/>
                                <w:lang w:val="en-GB"/>
                              </w:rPr>
                            </w:pPr>
                            <w:r>
                              <w:rPr>
                                <w:noProof/>
                                <w:lang w:val="en-GB" w:eastAsia="en-GB"/>
                              </w:rPr>
                              <w:drawing>
                                <wp:inline distT="0" distB="0" distL="0" distR="0" wp14:anchorId="4F3EB617" wp14:editId="33DC6853">
                                  <wp:extent cx="4091940" cy="744855"/>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094445" cy="745311"/>
                                          </a:xfrm>
                                          <a:prstGeom prst="rect">
                                            <a:avLst/>
                                          </a:prstGeom>
                                        </pic:spPr>
                                      </pic:pic>
                                    </a:graphicData>
                                  </a:graphic>
                                </wp:inline>
                              </w:drawing>
                            </w:r>
                          </w:p>
                          <w:p w:rsidR="00294B75" w:rsidRPr="00033BEB" w:rsidRDefault="00225B75" w:rsidP="001D7FBD">
                            <w:pPr>
                              <w:pStyle w:val="note"/>
                              <w:spacing w:before="120"/>
                              <w:jc w:val="center"/>
                              <w:rPr>
                                <w:rFonts w:ascii="SassoonCRInfant" w:hAnsi="SassoonCRInfant"/>
                                <w:color w:val="auto"/>
                                <w:sz w:val="28"/>
                                <w:szCs w:val="26"/>
                              </w:rPr>
                            </w:pPr>
                            <w:r w:rsidRPr="00033BEB">
                              <w:rPr>
                                <w:rFonts w:ascii="SassoonCRInfant" w:hAnsi="SassoonCRInfant"/>
                                <w:color w:val="auto"/>
                                <w:sz w:val="28"/>
                                <w:szCs w:val="26"/>
                              </w:rPr>
                              <w:t>Children have taken</w:t>
                            </w:r>
                            <w:r w:rsidR="000D2A4D" w:rsidRPr="00033BEB">
                              <w:rPr>
                                <w:rFonts w:ascii="SassoonCRInfant" w:hAnsi="SassoonCRInfant"/>
                                <w:color w:val="auto"/>
                                <w:sz w:val="28"/>
                                <w:szCs w:val="26"/>
                              </w:rPr>
                              <w:t xml:space="preserve"> on a variety of classroom jobs</w:t>
                            </w:r>
                            <w:r w:rsidRPr="00033BEB">
                              <w:rPr>
                                <w:rFonts w:ascii="SassoonCRInfant" w:hAnsi="SassoonCRInfant"/>
                                <w:color w:val="auto"/>
                                <w:sz w:val="28"/>
                                <w:szCs w:val="26"/>
                              </w:rPr>
                              <w:t xml:space="preserve"> to encourage them to take responsibility for looking after our classroom community. These will rotate </w:t>
                            </w:r>
                            <w:r w:rsidR="00CE539D" w:rsidRPr="00033BEB">
                              <w:rPr>
                                <w:rFonts w:ascii="SassoonCRInfant" w:hAnsi="SassoonCRInfant"/>
                                <w:color w:val="auto"/>
                                <w:sz w:val="28"/>
                                <w:szCs w:val="26"/>
                              </w:rPr>
                              <w:t>weekly</w:t>
                            </w:r>
                            <w:r w:rsidRPr="00033BEB">
                              <w:rPr>
                                <w:rFonts w:ascii="SassoonCRInfant" w:hAnsi="SassoonCRInfant"/>
                                <w:color w:val="auto"/>
                                <w:sz w:val="28"/>
                                <w:szCs w:val="26"/>
                              </w:rPr>
                              <w:t xml:space="preserve">, and include roles such as </w:t>
                            </w:r>
                            <w:r w:rsidR="00C9523B">
                              <w:rPr>
                                <w:rFonts w:ascii="SassoonCRInfant" w:hAnsi="SassoonCRInfant"/>
                                <w:color w:val="auto"/>
                                <w:sz w:val="28"/>
                                <w:szCs w:val="26"/>
                              </w:rPr>
                              <w:t xml:space="preserve">resource </w:t>
                            </w:r>
                            <w:r w:rsidRPr="00033BEB">
                              <w:rPr>
                                <w:rFonts w:ascii="SassoonCRInfant" w:hAnsi="SassoonCRInfant"/>
                                <w:color w:val="auto"/>
                                <w:sz w:val="28"/>
                                <w:szCs w:val="26"/>
                              </w:rPr>
                              <w:t>monitor, line lea</w:t>
                            </w:r>
                            <w:r w:rsidR="00CD73DC" w:rsidRPr="00033BEB">
                              <w:rPr>
                                <w:rFonts w:ascii="SassoonCRInfant" w:hAnsi="SassoonCRInfant"/>
                                <w:color w:val="auto"/>
                                <w:sz w:val="28"/>
                                <w:szCs w:val="26"/>
                              </w:rPr>
                              <w:t>der, librarian and milk monitor</w:t>
                            </w:r>
                            <w:r w:rsidRPr="00033BEB">
                              <w:rPr>
                                <w:rFonts w:ascii="SassoonCRInfant" w:hAnsi="SassoonCRInfant"/>
                                <w:color w:val="auto"/>
                                <w:sz w:val="28"/>
                                <w:szCs w:val="26"/>
                              </w:rPr>
                              <w:t>.</w:t>
                            </w:r>
                            <w:r w:rsidR="003045B9" w:rsidRPr="00033BEB">
                              <w:rPr>
                                <w:rFonts w:ascii="SassoonCRInfant" w:hAnsi="SassoonCRInfant"/>
                                <w:color w:val="auto"/>
                                <w:sz w:val="28"/>
                                <w:szCs w:val="26"/>
                              </w:rPr>
                              <w:t xml:space="preserve"> </w:t>
                            </w:r>
                          </w:p>
                          <w:p w:rsidR="00225B75" w:rsidRPr="00033BEB" w:rsidRDefault="00CD73DC" w:rsidP="001D7FBD">
                            <w:pPr>
                              <w:pStyle w:val="note"/>
                              <w:spacing w:before="120"/>
                              <w:jc w:val="center"/>
                              <w:rPr>
                                <w:rFonts w:ascii="SassoonCRInfant" w:hAnsi="SassoonCRInfant"/>
                                <w:color w:val="auto"/>
                                <w:sz w:val="28"/>
                                <w:szCs w:val="26"/>
                              </w:rPr>
                            </w:pPr>
                            <w:r w:rsidRPr="00033BEB">
                              <w:rPr>
                                <w:rFonts w:ascii="SassoonCRInfant" w:hAnsi="SassoonCRInfant"/>
                                <w:color w:val="auto"/>
                                <w:sz w:val="28"/>
                                <w:szCs w:val="26"/>
                              </w:rPr>
                              <w:t xml:space="preserve">Children earn dojo points throughout the week, for themselves and for their table. At the end of each week the table and pupil who has the most dojos </w:t>
                            </w:r>
                            <w:r w:rsidR="00CE539D" w:rsidRPr="00033BEB">
                              <w:rPr>
                                <w:rFonts w:ascii="SassoonCRInfant" w:hAnsi="SassoonCRInfant"/>
                                <w:color w:val="auto"/>
                                <w:sz w:val="28"/>
                                <w:szCs w:val="26"/>
                              </w:rPr>
                              <w:t>win</w:t>
                            </w:r>
                            <w:r w:rsidRPr="00033BEB">
                              <w:rPr>
                                <w:rFonts w:ascii="SassoonCRInfant" w:hAnsi="SassoonCRInfant"/>
                                <w:color w:val="auto"/>
                                <w:sz w:val="28"/>
                                <w:szCs w:val="26"/>
                              </w:rPr>
                              <w:t xml:space="preserve"> a prize. </w:t>
                            </w:r>
                          </w:p>
                          <w:p w:rsidR="00225B75" w:rsidRPr="00033BEB" w:rsidRDefault="00225B75" w:rsidP="001D7FBD">
                            <w:pPr>
                              <w:pStyle w:val="note"/>
                              <w:spacing w:before="120"/>
                              <w:jc w:val="center"/>
                              <w:rPr>
                                <w:rFonts w:ascii="SassoonCRInfant" w:hAnsi="SassoonCRInfant"/>
                                <w:color w:val="auto"/>
                                <w:sz w:val="28"/>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D934CED" id="_x0000_s1029" type="#_x0000_t202" style="position:absolute;margin-left:316pt;margin-top:126.6pt;width:367.2pt;height:225pt;z-index:251679232;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" fillcolor="#ccc0d9 [1303]" strokecolor="#4f81bd [3204]" strokeweight="1pt">
                <v:shadow on="t" type="perspective" color="black" opacity="20971f" origin=",.5" offset="0,1pt" matrix="66847f,,,66847f"/>
                <v:textbox>
                  <w:txbxContent>
                    <w:p w:rsidR="00225B75" w:rsidRPr="00F271C7" w:rsidRDefault="009C0AF9" w:rsidP="00225B75">
                      <w:pPr>
                        <w:rPr>
                          <w:rFonts w:ascii="SassoonCRInfant" w:hAnsi="SassoonCRInfant"/>
                          <w:bCs/>
                          <w:color w:val="403152" w:themeColor="accent4" w:themeShade="80"/>
                          <w:sz w:val="32"/>
                          <w:szCs w:val="36"/>
                          <w:lang w:val="en-GB"/>
                        </w:rPr>
                      </w:pPr>
                      <w:r>
                        <w:rPr>
                          <w:noProof/>
                          <w:lang w:val="en-GB" w:eastAsia="en-GB"/>
                        </w:rPr>
                        <w:drawing>
                          <wp:inline distT="0" distB="0" distL="0" distR="0" wp14:anchorId="4F3EB617" wp14:editId="33DC6853">
                            <wp:extent cx="4091940" cy="744855"/>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094445" cy="745311"/>
                                    </a:xfrm>
                                    <a:prstGeom prst="rect">
                                      <a:avLst/>
                                    </a:prstGeom>
                                  </pic:spPr>
                                </pic:pic>
                              </a:graphicData>
                            </a:graphic>
                          </wp:inline>
                        </w:drawing>
                      </w:r>
                    </w:p>
                    <w:p w:rsidR="00294B75" w:rsidRPr="00033BEB" w:rsidRDefault="00225B75" w:rsidP="001D7FBD">
                      <w:pPr>
                        <w:pStyle w:val="note"/>
                        <w:spacing w:before="120"/>
                        <w:jc w:val="center"/>
                        <w:rPr>
                          <w:rFonts w:ascii="SassoonCRInfant" w:hAnsi="SassoonCRInfant"/>
                          <w:color w:val="auto"/>
                          <w:sz w:val="28"/>
                          <w:szCs w:val="26"/>
                        </w:rPr>
                      </w:pPr>
                      <w:r w:rsidRPr="00033BEB">
                        <w:rPr>
                          <w:rFonts w:ascii="SassoonCRInfant" w:hAnsi="SassoonCRInfant"/>
                          <w:color w:val="auto"/>
                          <w:sz w:val="28"/>
                          <w:szCs w:val="26"/>
                        </w:rPr>
                        <w:t>Children have taken</w:t>
                      </w:r>
                      <w:r w:rsidR="000D2A4D" w:rsidRPr="00033BEB">
                        <w:rPr>
                          <w:rFonts w:ascii="SassoonCRInfant" w:hAnsi="SassoonCRInfant"/>
                          <w:color w:val="auto"/>
                          <w:sz w:val="28"/>
                          <w:szCs w:val="26"/>
                        </w:rPr>
                        <w:t xml:space="preserve"> on a variety of classroom jobs</w:t>
                      </w:r>
                      <w:r w:rsidRPr="00033BEB">
                        <w:rPr>
                          <w:rFonts w:ascii="SassoonCRInfant" w:hAnsi="SassoonCRInfant"/>
                          <w:color w:val="auto"/>
                          <w:sz w:val="28"/>
                          <w:szCs w:val="26"/>
                        </w:rPr>
                        <w:t xml:space="preserve"> to encourage them to take responsibility for looking after our classroom community. These will rotate </w:t>
                      </w:r>
                      <w:r w:rsidR="00CE539D" w:rsidRPr="00033BEB">
                        <w:rPr>
                          <w:rFonts w:ascii="SassoonCRInfant" w:hAnsi="SassoonCRInfant"/>
                          <w:color w:val="auto"/>
                          <w:sz w:val="28"/>
                          <w:szCs w:val="26"/>
                        </w:rPr>
                        <w:t>weekly</w:t>
                      </w:r>
                      <w:r w:rsidRPr="00033BEB">
                        <w:rPr>
                          <w:rFonts w:ascii="SassoonCRInfant" w:hAnsi="SassoonCRInfant"/>
                          <w:color w:val="auto"/>
                          <w:sz w:val="28"/>
                          <w:szCs w:val="26"/>
                        </w:rPr>
                        <w:t xml:space="preserve">, and include roles such as </w:t>
                      </w:r>
                      <w:r w:rsidR="00C9523B">
                        <w:rPr>
                          <w:rFonts w:ascii="SassoonCRInfant" w:hAnsi="SassoonCRInfant"/>
                          <w:color w:val="auto"/>
                          <w:sz w:val="28"/>
                          <w:szCs w:val="26"/>
                        </w:rPr>
                        <w:t xml:space="preserve">resource </w:t>
                      </w:r>
                      <w:r w:rsidRPr="00033BEB">
                        <w:rPr>
                          <w:rFonts w:ascii="SassoonCRInfant" w:hAnsi="SassoonCRInfant"/>
                          <w:color w:val="auto"/>
                          <w:sz w:val="28"/>
                          <w:szCs w:val="26"/>
                        </w:rPr>
                        <w:t>monitor, line lea</w:t>
                      </w:r>
                      <w:r w:rsidR="00CD73DC" w:rsidRPr="00033BEB">
                        <w:rPr>
                          <w:rFonts w:ascii="SassoonCRInfant" w:hAnsi="SassoonCRInfant"/>
                          <w:color w:val="auto"/>
                          <w:sz w:val="28"/>
                          <w:szCs w:val="26"/>
                        </w:rPr>
                        <w:t>der, librarian and milk monitor</w:t>
                      </w:r>
                      <w:r w:rsidRPr="00033BEB">
                        <w:rPr>
                          <w:rFonts w:ascii="SassoonCRInfant" w:hAnsi="SassoonCRInfant"/>
                          <w:color w:val="auto"/>
                          <w:sz w:val="28"/>
                          <w:szCs w:val="26"/>
                        </w:rPr>
                        <w:t>.</w:t>
                      </w:r>
                      <w:r w:rsidR="003045B9" w:rsidRPr="00033BEB">
                        <w:rPr>
                          <w:rFonts w:ascii="SassoonCRInfant" w:hAnsi="SassoonCRInfant"/>
                          <w:color w:val="auto"/>
                          <w:sz w:val="28"/>
                          <w:szCs w:val="26"/>
                        </w:rPr>
                        <w:t xml:space="preserve"> </w:t>
                      </w:r>
                    </w:p>
                    <w:p w:rsidR="00225B75" w:rsidRPr="00033BEB" w:rsidRDefault="00CD73DC" w:rsidP="001D7FBD">
                      <w:pPr>
                        <w:pStyle w:val="note"/>
                        <w:spacing w:before="120"/>
                        <w:jc w:val="center"/>
                        <w:rPr>
                          <w:rFonts w:ascii="SassoonCRInfant" w:hAnsi="SassoonCRInfant"/>
                          <w:color w:val="auto"/>
                          <w:sz w:val="28"/>
                          <w:szCs w:val="26"/>
                        </w:rPr>
                      </w:pPr>
                      <w:r w:rsidRPr="00033BEB">
                        <w:rPr>
                          <w:rFonts w:ascii="SassoonCRInfant" w:hAnsi="SassoonCRInfant"/>
                          <w:color w:val="auto"/>
                          <w:sz w:val="28"/>
                          <w:szCs w:val="26"/>
                        </w:rPr>
                        <w:t xml:space="preserve">Children earn dojo points throughout the week, for themselves and for their table. At the end of each week the table and pupil who has the most dojos </w:t>
                      </w:r>
                      <w:r w:rsidR="00CE539D" w:rsidRPr="00033BEB">
                        <w:rPr>
                          <w:rFonts w:ascii="SassoonCRInfant" w:hAnsi="SassoonCRInfant"/>
                          <w:color w:val="auto"/>
                          <w:sz w:val="28"/>
                          <w:szCs w:val="26"/>
                        </w:rPr>
                        <w:t>win</w:t>
                      </w:r>
                      <w:r w:rsidRPr="00033BEB">
                        <w:rPr>
                          <w:rFonts w:ascii="SassoonCRInfant" w:hAnsi="SassoonCRInfant"/>
                          <w:color w:val="auto"/>
                          <w:sz w:val="28"/>
                          <w:szCs w:val="26"/>
                        </w:rPr>
                        <w:t xml:space="preserve"> a prize. </w:t>
                      </w:r>
                    </w:p>
                    <w:p w:rsidR="00225B75" w:rsidRPr="00033BEB" w:rsidRDefault="00225B75" w:rsidP="001D7FBD">
                      <w:pPr>
                        <w:pStyle w:val="note"/>
                        <w:spacing w:before="120"/>
                        <w:jc w:val="center"/>
                        <w:rPr>
                          <w:rFonts w:ascii="SassoonCRInfant" w:hAnsi="SassoonCRInfant"/>
                          <w:color w:val="auto"/>
                          <w:sz w:val="28"/>
                          <w:szCs w:val="26"/>
                        </w:rPr>
                      </w:pPr>
                    </w:p>
                  </w:txbxContent>
                </v:textbox>
                <w10:wrap anchorx="page" anchory="page"/>
              </v:shape>
            </w:pict>
          </mc:Fallback>
        </mc:AlternateContent>
      </w:r>
    </w:p>
    <w:p w:rsidR="00A01B65" w:rsidRDefault="00A01B65" w:rsidP="007D3A52">
      <w:pPr>
        <w:rPr>
          <w:noProof/>
          <w:lang w:val="en-GB" w:eastAsia="en-GB"/>
        </w:rPr>
      </w:pPr>
    </w:p>
    <w:p w:rsidR="00A01B65" w:rsidRDefault="00A01B65" w:rsidP="007D3A52">
      <w:pPr>
        <w:rPr>
          <w:noProof/>
          <w:lang w:val="en-GB" w:eastAsia="en-GB"/>
        </w:rPr>
      </w:pPr>
    </w:p>
    <w:p w:rsidR="00A01B65" w:rsidRDefault="00A01B65" w:rsidP="007D3A52">
      <w:pPr>
        <w:rPr>
          <w:noProof/>
          <w:lang w:val="en-GB" w:eastAsia="en-GB"/>
        </w:rPr>
      </w:pPr>
    </w:p>
    <w:p w:rsidR="00A01B65" w:rsidRDefault="00A01B65" w:rsidP="007D3A52">
      <w:pPr>
        <w:rPr>
          <w:noProof/>
          <w:lang w:val="en-GB" w:eastAsia="en-GB"/>
        </w:rPr>
      </w:pPr>
    </w:p>
    <w:p w:rsidR="00A01B65" w:rsidRDefault="00A01B65" w:rsidP="007D3A52">
      <w:pPr>
        <w:rPr>
          <w:noProof/>
          <w:lang w:val="en-GB" w:eastAsia="en-GB"/>
        </w:rPr>
      </w:pPr>
    </w:p>
    <w:p w:rsidR="00A01B65" w:rsidRDefault="00A01B65" w:rsidP="007D3A52">
      <w:pPr>
        <w:rPr>
          <w:noProof/>
          <w:lang w:val="en-GB" w:eastAsia="en-GB"/>
        </w:rPr>
      </w:pPr>
    </w:p>
    <w:p w:rsidR="00A01B65" w:rsidRDefault="00A01B65" w:rsidP="007D3A52">
      <w:pPr>
        <w:rPr>
          <w:noProof/>
          <w:lang w:val="en-GB" w:eastAsia="en-GB"/>
        </w:rPr>
      </w:pPr>
    </w:p>
    <w:p w:rsidR="00A01B65" w:rsidRDefault="00A01B65" w:rsidP="007D3A52">
      <w:pPr>
        <w:rPr>
          <w:noProof/>
          <w:lang w:val="en-GB" w:eastAsia="en-GB"/>
        </w:rPr>
      </w:pPr>
    </w:p>
    <w:p w:rsidR="00A01B65" w:rsidRDefault="00A01B65" w:rsidP="007D3A52">
      <w:pPr>
        <w:rPr>
          <w:noProof/>
          <w:lang w:val="en-GB" w:eastAsia="en-GB"/>
        </w:rPr>
      </w:pPr>
    </w:p>
    <w:p w:rsidR="00A01B65" w:rsidRDefault="00A01B65" w:rsidP="007D3A52">
      <w:pPr>
        <w:rPr>
          <w:noProof/>
          <w:lang w:val="en-GB" w:eastAsia="en-GB"/>
        </w:rPr>
      </w:pPr>
    </w:p>
    <w:p w:rsidR="00A01B65" w:rsidRDefault="004D212D" w:rsidP="007D3A52">
      <w:pPr>
        <w:rPr>
          <w:noProof/>
          <w:lang w:val="en-GB" w:eastAsia="en-GB"/>
        </w:rPr>
      </w:pPr>
      <w:r>
        <w:rPr>
          <w:noProof/>
          <w:lang w:val="en-GB" w:eastAsia="en-GB"/>
        </w:rPr>
        <mc:AlternateContent>
          <mc:Choice Requires="wps">
            <w:drawing>
              <wp:anchor distT="0" distB="0" distL="114300" distR="114300" simplePos="0" relativeHeight="251674112" behindDoc="0" locked="0" layoutInCell="1" allowOverlap="1" wp14:anchorId="23AF1397" wp14:editId="0E8F5DA7">
                <wp:simplePos x="0" y="0"/>
                <wp:positionH relativeFrom="page">
                  <wp:posOffset>217170</wp:posOffset>
                </wp:positionH>
                <wp:positionV relativeFrom="page">
                  <wp:posOffset>3693160</wp:posOffset>
                </wp:positionV>
                <wp:extent cx="4869180" cy="3931920"/>
                <wp:effectExtent l="0" t="0" r="26670" b="11430"/>
                <wp:wrapNone/>
                <wp:docPr id="1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9180" cy="3931920"/>
                        </a:xfrm>
                        <a:prstGeom prst="rect">
                          <a:avLst/>
                        </a:prstGeom>
                        <a:solidFill>
                          <a:schemeClr val="bg2"/>
                        </a:solidFill>
                        <a:ln>
                          <a:solidFill>
                            <a:schemeClr val="accent1"/>
                          </a:solidFill>
                        </a:ln>
                      </wps:spPr>
                      <wps:style>
                        <a:lnRef idx="2">
                          <a:schemeClr val="accent2"/>
                        </a:lnRef>
                        <a:fillRef idx="1">
                          <a:schemeClr val="lt1"/>
                        </a:fillRef>
                        <a:effectRef idx="0">
                          <a:schemeClr val="accent2"/>
                        </a:effectRef>
                        <a:fontRef idx="minor">
                          <a:schemeClr val="dk1"/>
                        </a:fontRef>
                      </wps:style>
                      <wps:txbx>
                        <w:txbxContent>
                          <w:p w:rsidR="00F271C7" w:rsidRPr="000D2A4D" w:rsidRDefault="00F271C7" w:rsidP="000D2A4D">
                            <w:pPr>
                              <w:jc w:val="center"/>
                              <w:rPr>
                                <w:rFonts w:ascii="SassoonCRInfant" w:hAnsi="SassoonCRInfant"/>
                                <w:b/>
                                <w:caps/>
                                <w:color w:val="8064A2" w:themeColor="accent4"/>
                                <w:sz w:val="36"/>
                                <w:szCs w:val="3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noProof/>
                                <w:lang w:val="en-GB" w:eastAsia="en-GB"/>
                              </w:rPr>
                              <w:drawing>
                                <wp:inline distT="0" distB="0" distL="0" distR="0" wp14:anchorId="0908F2DA" wp14:editId="37593A49">
                                  <wp:extent cx="4524375" cy="108853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524375" cy="1088538"/>
                                          </a:xfrm>
                                          <a:prstGeom prst="rect">
                                            <a:avLst/>
                                          </a:prstGeom>
                                        </pic:spPr>
                                      </pic:pic>
                                    </a:graphicData>
                                  </a:graphic>
                                </wp:inline>
                              </w:drawing>
                            </w:r>
                          </w:p>
                          <w:p w:rsidR="003B3D95" w:rsidRDefault="003B3D95" w:rsidP="00D42EDB">
                            <w:pPr>
                              <w:jc w:val="center"/>
                              <w:rPr>
                                <w:rFonts w:ascii="SassoonCRInfant" w:hAnsi="SassoonCRInfant"/>
                                <w:color w:val="403152" w:themeColor="accent4" w:themeShade="80"/>
                                <w:sz w:val="28"/>
                                <w:szCs w:val="36"/>
                                <w:lang w:val="en-GB"/>
                              </w:rPr>
                            </w:pPr>
                            <w:r>
                              <w:rPr>
                                <w:rFonts w:ascii="SassoonCRInfant" w:hAnsi="SassoonCRInfant"/>
                                <w:color w:val="403152" w:themeColor="accent4" w:themeShade="80"/>
                                <w:sz w:val="28"/>
                                <w:szCs w:val="36"/>
                                <w:lang w:val="en-GB"/>
                              </w:rPr>
                              <w:t xml:space="preserve">In writing, this term we will be learning how to write a </w:t>
                            </w:r>
                            <w:r w:rsidR="00316928">
                              <w:rPr>
                                <w:rFonts w:ascii="SassoonCRInfant" w:hAnsi="SassoonCRInfant"/>
                                <w:color w:val="403152" w:themeColor="accent4" w:themeShade="80"/>
                                <w:sz w:val="28"/>
                                <w:szCs w:val="36"/>
                                <w:lang w:val="en-GB"/>
                              </w:rPr>
                              <w:t>persuasive piece</w:t>
                            </w:r>
                            <w:r w:rsidR="0030322D">
                              <w:rPr>
                                <w:rFonts w:ascii="SassoonCRInfant" w:hAnsi="SassoonCRInfant"/>
                                <w:color w:val="403152" w:themeColor="accent4" w:themeShade="80"/>
                                <w:sz w:val="28"/>
                                <w:szCs w:val="36"/>
                                <w:lang w:val="en-GB"/>
                              </w:rPr>
                              <w:t xml:space="preserve">, starting with an exposition, a one sided argument, </w:t>
                            </w:r>
                            <w:r w:rsidR="00363608">
                              <w:rPr>
                                <w:rFonts w:ascii="SassoonCRInfant" w:hAnsi="SassoonCRInfant"/>
                                <w:color w:val="403152" w:themeColor="accent4" w:themeShade="80"/>
                                <w:sz w:val="28"/>
                                <w:szCs w:val="36"/>
                                <w:lang w:val="en-GB"/>
                              </w:rPr>
                              <w:t>and then</w:t>
                            </w:r>
                            <w:r w:rsidR="0030322D">
                              <w:rPr>
                                <w:rFonts w:ascii="SassoonCRInfant" w:hAnsi="SassoonCRInfant"/>
                                <w:color w:val="403152" w:themeColor="accent4" w:themeShade="80"/>
                                <w:sz w:val="28"/>
                                <w:szCs w:val="36"/>
                                <w:lang w:val="en-GB"/>
                              </w:rPr>
                              <w:t xml:space="preserve"> moving onto a discussion, a </w:t>
                            </w:r>
                            <w:r w:rsidR="00363608">
                              <w:rPr>
                                <w:rFonts w:ascii="SassoonCRInfant" w:hAnsi="SassoonCRInfant"/>
                                <w:color w:val="403152" w:themeColor="accent4" w:themeShade="80"/>
                                <w:sz w:val="28"/>
                                <w:szCs w:val="36"/>
                                <w:lang w:val="en-GB"/>
                              </w:rPr>
                              <w:t>two-sided</w:t>
                            </w:r>
                            <w:r w:rsidR="0030322D">
                              <w:rPr>
                                <w:rFonts w:ascii="SassoonCRInfant" w:hAnsi="SassoonCRInfant"/>
                                <w:color w:val="403152" w:themeColor="accent4" w:themeShade="80"/>
                                <w:sz w:val="28"/>
                                <w:szCs w:val="36"/>
                                <w:lang w:val="en-GB"/>
                              </w:rPr>
                              <w:t xml:space="preserve"> argument. </w:t>
                            </w:r>
                            <w:r w:rsidR="00363608">
                              <w:rPr>
                                <w:rFonts w:ascii="SassoonCRInfant" w:hAnsi="SassoonCRInfant"/>
                                <w:color w:val="403152" w:themeColor="accent4" w:themeShade="80"/>
                                <w:sz w:val="28"/>
                                <w:szCs w:val="36"/>
                                <w:lang w:val="en-GB"/>
                              </w:rPr>
                              <w:t xml:space="preserve">The children have opportunities for free writing every Friday, they can use this time to write about anything they want to. </w:t>
                            </w:r>
                          </w:p>
                          <w:p w:rsidR="00952EB9" w:rsidRDefault="003B3D95" w:rsidP="00363608">
                            <w:pPr>
                              <w:jc w:val="center"/>
                              <w:rPr>
                                <w:rFonts w:ascii="SassoonCRInfant" w:hAnsi="SassoonCRInfant"/>
                                <w:color w:val="403152" w:themeColor="accent4" w:themeShade="80"/>
                                <w:sz w:val="28"/>
                                <w:szCs w:val="36"/>
                                <w:lang w:val="en-GB"/>
                              </w:rPr>
                            </w:pPr>
                            <w:r>
                              <w:rPr>
                                <w:rFonts w:ascii="SassoonCRInfant" w:hAnsi="SassoonCRInfant"/>
                                <w:color w:val="403152" w:themeColor="accent4" w:themeShade="80"/>
                                <w:sz w:val="28"/>
                                <w:szCs w:val="36"/>
                                <w:lang w:val="en-GB"/>
                              </w:rPr>
                              <w:t xml:space="preserve">In our reading </w:t>
                            </w:r>
                            <w:r w:rsidR="000724F6">
                              <w:rPr>
                                <w:rFonts w:ascii="SassoonCRInfant" w:hAnsi="SassoonCRInfant"/>
                                <w:color w:val="403152" w:themeColor="accent4" w:themeShade="80"/>
                                <w:sz w:val="28"/>
                                <w:szCs w:val="36"/>
                                <w:lang w:val="en-GB"/>
                              </w:rPr>
                              <w:t>lessons,</w:t>
                            </w:r>
                            <w:r>
                              <w:rPr>
                                <w:rFonts w:ascii="SassoonCRInfant" w:hAnsi="SassoonCRInfant"/>
                                <w:color w:val="403152" w:themeColor="accent4" w:themeShade="80"/>
                                <w:sz w:val="28"/>
                                <w:szCs w:val="36"/>
                                <w:lang w:val="en-GB"/>
                              </w:rPr>
                              <w:t xml:space="preserve"> we will be </w:t>
                            </w:r>
                            <w:r w:rsidR="00CB7F6B">
                              <w:rPr>
                                <w:rFonts w:ascii="SassoonCRInfant" w:hAnsi="SassoonCRInfant"/>
                                <w:color w:val="403152" w:themeColor="accent4" w:themeShade="80"/>
                                <w:sz w:val="28"/>
                                <w:szCs w:val="36"/>
                                <w:lang w:val="en-GB"/>
                              </w:rPr>
                              <w:t xml:space="preserve">continuing to </w:t>
                            </w:r>
                            <w:r w:rsidR="0023390B">
                              <w:rPr>
                                <w:rFonts w:ascii="SassoonCRInfant" w:hAnsi="SassoonCRInfant"/>
                                <w:color w:val="403152" w:themeColor="accent4" w:themeShade="80"/>
                                <w:sz w:val="28"/>
                                <w:szCs w:val="36"/>
                                <w:lang w:val="en-GB"/>
                              </w:rPr>
                              <w:t xml:space="preserve">practise our </w:t>
                            </w:r>
                            <w:r w:rsidR="000724F6">
                              <w:rPr>
                                <w:rFonts w:ascii="SassoonCRInfant" w:hAnsi="SassoonCRInfant"/>
                                <w:color w:val="403152" w:themeColor="accent4" w:themeShade="80"/>
                                <w:sz w:val="28"/>
                                <w:szCs w:val="36"/>
                                <w:lang w:val="en-GB"/>
                              </w:rPr>
                              <w:t>four</w:t>
                            </w:r>
                            <w:r w:rsidR="0023390B">
                              <w:rPr>
                                <w:rFonts w:ascii="SassoonCRInfant" w:hAnsi="SassoonCRInfant"/>
                                <w:color w:val="403152" w:themeColor="accent4" w:themeShade="80"/>
                                <w:sz w:val="28"/>
                                <w:szCs w:val="36"/>
                                <w:lang w:val="en-GB"/>
                              </w:rPr>
                              <w:t xml:space="preserve"> reciprocal reading strategies; predicting, clarifying, questioning and summarising. We will be implementing these strategies when reading a selection of fiction and non-fiction</w:t>
                            </w:r>
                            <w:r w:rsidR="000724F6">
                              <w:rPr>
                                <w:rFonts w:ascii="SassoonCRInfant" w:hAnsi="SassoonCRInfant"/>
                                <w:color w:val="403152" w:themeColor="accent4" w:themeShade="80"/>
                                <w:sz w:val="28"/>
                                <w:szCs w:val="36"/>
                                <w:lang w:val="en-GB"/>
                              </w:rPr>
                              <w:t xml:space="preserve"> texts. </w:t>
                            </w:r>
                            <w:r w:rsidR="00CB7F6B">
                              <w:rPr>
                                <w:rFonts w:ascii="SassoonCRInfant" w:hAnsi="SassoonCRInfant"/>
                                <w:color w:val="403152" w:themeColor="accent4" w:themeShade="80"/>
                                <w:sz w:val="28"/>
                                <w:szCs w:val="36"/>
                                <w:lang w:val="en-GB"/>
                              </w:rPr>
                              <w:t xml:space="preserve"> </w:t>
                            </w:r>
                            <w:r>
                              <w:rPr>
                                <w:rFonts w:ascii="SassoonCRInfant" w:hAnsi="SassoonCRInfant"/>
                                <w:color w:val="403152" w:themeColor="accent4" w:themeShade="80"/>
                                <w:sz w:val="28"/>
                                <w:szCs w:val="36"/>
                                <w:lang w:val="en-GB"/>
                              </w:rPr>
                              <w:t xml:space="preserve"> </w:t>
                            </w:r>
                          </w:p>
                          <w:p w:rsidR="00D42EDB" w:rsidRPr="00D42EDB" w:rsidRDefault="00D42EDB" w:rsidP="00D42EDB">
                            <w:pPr>
                              <w:jc w:val="center"/>
                              <w:rPr>
                                <w:rFonts w:ascii="SassoonCRInfant" w:hAnsi="SassoonCRInfant"/>
                                <w:color w:val="403152" w:themeColor="accent4" w:themeShade="80"/>
                                <w:sz w:val="28"/>
                                <w:szCs w:val="36"/>
                                <w:lang w:val="en-GB"/>
                              </w:rPr>
                            </w:pPr>
                            <w:r w:rsidRPr="00D42EDB">
                              <w:rPr>
                                <w:rFonts w:ascii="SassoonCRInfant" w:hAnsi="SassoonCRInfant"/>
                                <w:color w:val="403152" w:themeColor="accent4" w:themeShade="80"/>
                                <w:sz w:val="28"/>
                                <w:szCs w:val="36"/>
                                <w:lang w:val="en-GB"/>
                              </w:rPr>
                              <w:t xml:space="preserve">Spelling words are given out every week. </w:t>
                            </w:r>
                            <w:r w:rsidR="00ED0A76">
                              <w:rPr>
                                <w:rFonts w:ascii="SassoonCRInfant" w:hAnsi="SassoonCRInfant"/>
                                <w:color w:val="403152" w:themeColor="accent4" w:themeShade="80"/>
                                <w:sz w:val="28"/>
                                <w:szCs w:val="36"/>
                                <w:lang w:val="en-GB"/>
                              </w:rPr>
                              <w:t>Children will</w:t>
                            </w:r>
                            <w:r w:rsidR="00363608">
                              <w:rPr>
                                <w:rFonts w:ascii="SassoonCRInfant" w:hAnsi="SassoonCRInfant"/>
                                <w:color w:val="403152" w:themeColor="accent4" w:themeShade="80"/>
                                <w:sz w:val="28"/>
                                <w:szCs w:val="36"/>
                                <w:lang w:val="en-GB"/>
                              </w:rPr>
                              <w:t xml:space="preserve"> practise their words using active games and digital technology.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3AF1397" id="Text Box 24" o:spid="_x0000_s1030" type="#_x0000_t202" style="position:absolute;margin-left:17.1pt;margin-top:290.8pt;width:383.4pt;height:309.6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" fillcolor="#eeece1 [3214]" strokecolor="#4f81bd [3204]" strokeweight="1.5pt">
                <v:textbox>
                  <w:txbxContent>
                    <w:p w:rsidR="00F271C7" w:rsidRPr="000D2A4D" w:rsidRDefault="00F271C7" w:rsidP="000D2A4D">
                      <w:pPr>
                        <w:jc w:val="center"/>
                        <w:rPr>
                          <w:rFonts w:ascii="SassoonCRInfant" w:hAnsi="SassoonCRInfant"/>
                          <w:b/>
                          <w:caps/>
                          <w:color w:val="8064A2" w:themeColor="accent4"/>
                          <w:sz w:val="36"/>
                          <w:szCs w:val="3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noProof/>
                          <w:lang w:val="en-GB" w:eastAsia="en-GB"/>
                        </w:rPr>
                        <w:drawing>
                          <wp:inline distT="0" distB="0" distL="0" distR="0" wp14:anchorId="0908F2DA" wp14:editId="37593A49">
                            <wp:extent cx="4524375" cy="108853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524375" cy="1088538"/>
                                    </a:xfrm>
                                    <a:prstGeom prst="rect">
                                      <a:avLst/>
                                    </a:prstGeom>
                                  </pic:spPr>
                                </pic:pic>
                              </a:graphicData>
                            </a:graphic>
                          </wp:inline>
                        </w:drawing>
                      </w:r>
                    </w:p>
                    <w:p w:rsidR="003B3D95" w:rsidRDefault="003B3D95" w:rsidP="00D42EDB">
                      <w:pPr>
                        <w:jc w:val="center"/>
                        <w:rPr>
                          <w:rFonts w:ascii="SassoonCRInfant" w:hAnsi="SassoonCRInfant"/>
                          <w:color w:val="403152" w:themeColor="accent4" w:themeShade="80"/>
                          <w:sz w:val="28"/>
                          <w:szCs w:val="36"/>
                          <w:lang w:val="en-GB"/>
                        </w:rPr>
                      </w:pPr>
                      <w:r>
                        <w:rPr>
                          <w:rFonts w:ascii="SassoonCRInfant" w:hAnsi="SassoonCRInfant"/>
                          <w:color w:val="403152" w:themeColor="accent4" w:themeShade="80"/>
                          <w:sz w:val="28"/>
                          <w:szCs w:val="36"/>
                          <w:lang w:val="en-GB"/>
                        </w:rPr>
                        <w:t xml:space="preserve">In writing, this term we will be learning how to write a </w:t>
                      </w:r>
                      <w:r w:rsidR="00316928">
                        <w:rPr>
                          <w:rFonts w:ascii="SassoonCRInfant" w:hAnsi="SassoonCRInfant"/>
                          <w:color w:val="403152" w:themeColor="accent4" w:themeShade="80"/>
                          <w:sz w:val="28"/>
                          <w:szCs w:val="36"/>
                          <w:lang w:val="en-GB"/>
                        </w:rPr>
                        <w:t>persuasive piece</w:t>
                      </w:r>
                      <w:r w:rsidR="0030322D">
                        <w:rPr>
                          <w:rFonts w:ascii="SassoonCRInfant" w:hAnsi="SassoonCRInfant"/>
                          <w:color w:val="403152" w:themeColor="accent4" w:themeShade="80"/>
                          <w:sz w:val="28"/>
                          <w:szCs w:val="36"/>
                          <w:lang w:val="en-GB"/>
                        </w:rPr>
                        <w:t xml:space="preserve">, starting with an exposition, a one sided argument, </w:t>
                      </w:r>
                      <w:r w:rsidR="00363608">
                        <w:rPr>
                          <w:rFonts w:ascii="SassoonCRInfant" w:hAnsi="SassoonCRInfant"/>
                          <w:color w:val="403152" w:themeColor="accent4" w:themeShade="80"/>
                          <w:sz w:val="28"/>
                          <w:szCs w:val="36"/>
                          <w:lang w:val="en-GB"/>
                        </w:rPr>
                        <w:t>and then</w:t>
                      </w:r>
                      <w:r w:rsidR="0030322D">
                        <w:rPr>
                          <w:rFonts w:ascii="SassoonCRInfant" w:hAnsi="SassoonCRInfant"/>
                          <w:color w:val="403152" w:themeColor="accent4" w:themeShade="80"/>
                          <w:sz w:val="28"/>
                          <w:szCs w:val="36"/>
                          <w:lang w:val="en-GB"/>
                        </w:rPr>
                        <w:t xml:space="preserve"> moving onto a discussion, a </w:t>
                      </w:r>
                      <w:r w:rsidR="00363608">
                        <w:rPr>
                          <w:rFonts w:ascii="SassoonCRInfant" w:hAnsi="SassoonCRInfant"/>
                          <w:color w:val="403152" w:themeColor="accent4" w:themeShade="80"/>
                          <w:sz w:val="28"/>
                          <w:szCs w:val="36"/>
                          <w:lang w:val="en-GB"/>
                        </w:rPr>
                        <w:t>two-sided</w:t>
                      </w:r>
                      <w:r w:rsidR="0030322D">
                        <w:rPr>
                          <w:rFonts w:ascii="SassoonCRInfant" w:hAnsi="SassoonCRInfant"/>
                          <w:color w:val="403152" w:themeColor="accent4" w:themeShade="80"/>
                          <w:sz w:val="28"/>
                          <w:szCs w:val="36"/>
                          <w:lang w:val="en-GB"/>
                        </w:rPr>
                        <w:t xml:space="preserve"> argument. </w:t>
                      </w:r>
                      <w:r w:rsidR="00363608">
                        <w:rPr>
                          <w:rFonts w:ascii="SassoonCRInfant" w:hAnsi="SassoonCRInfant"/>
                          <w:color w:val="403152" w:themeColor="accent4" w:themeShade="80"/>
                          <w:sz w:val="28"/>
                          <w:szCs w:val="36"/>
                          <w:lang w:val="en-GB"/>
                        </w:rPr>
                        <w:t xml:space="preserve">The children have opportunities for free writing every Friday, they can use this time to write about anything they want to. </w:t>
                      </w:r>
                    </w:p>
                    <w:p w:rsidR="00952EB9" w:rsidRDefault="003B3D95" w:rsidP="00363608">
                      <w:pPr>
                        <w:jc w:val="center"/>
                        <w:rPr>
                          <w:rFonts w:ascii="SassoonCRInfant" w:hAnsi="SassoonCRInfant"/>
                          <w:color w:val="403152" w:themeColor="accent4" w:themeShade="80"/>
                          <w:sz w:val="28"/>
                          <w:szCs w:val="36"/>
                          <w:lang w:val="en-GB"/>
                        </w:rPr>
                      </w:pPr>
                      <w:r>
                        <w:rPr>
                          <w:rFonts w:ascii="SassoonCRInfant" w:hAnsi="SassoonCRInfant"/>
                          <w:color w:val="403152" w:themeColor="accent4" w:themeShade="80"/>
                          <w:sz w:val="28"/>
                          <w:szCs w:val="36"/>
                          <w:lang w:val="en-GB"/>
                        </w:rPr>
                        <w:t xml:space="preserve">In our reading </w:t>
                      </w:r>
                      <w:r w:rsidR="000724F6">
                        <w:rPr>
                          <w:rFonts w:ascii="SassoonCRInfant" w:hAnsi="SassoonCRInfant"/>
                          <w:color w:val="403152" w:themeColor="accent4" w:themeShade="80"/>
                          <w:sz w:val="28"/>
                          <w:szCs w:val="36"/>
                          <w:lang w:val="en-GB"/>
                        </w:rPr>
                        <w:t>lessons,</w:t>
                      </w:r>
                      <w:r>
                        <w:rPr>
                          <w:rFonts w:ascii="SassoonCRInfant" w:hAnsi="SassoonCRInfant"/>
                          <w:color w:val="403152" w:themeColor="accent4" w:themeShade="80"/>
                          <w:sz w:val="28"/>
                          <w:szCs w:val="36"/>
                          <w:lang w:val="en-GB"/>
                        </w:rPr>
                        <w:t xml:space="preserve"> we will be </w:t>
                      </w:r>
                      <w:r w:rsidR="00CB7F6B">
                        <w:rPr>
                          <w:rFonts w:ascii="SassoonCRInfant" w:hAnsi="SassoonCRInfant"/>
                          <w:color w:val="403152" w:themeColor="accent4" w:themeShade="80"/>
                          <w:sz w:val="28"/>
                          <w:szCs w:val="36"/>
                          <w:lang w:val="en-GB"/>
                        </w:rPr>
                        <w:t xml:space="preserve">continuing to </w:t>
                      </w:r>
                      <w:r w:rsidR="0023390B">
                        <w:rPr>
                          <w:rFonts w:ascii="SassoonCRInfant" w:hAnsi="SassoonCRInfant"/>
                          <w:color w:val="403152" w:themeColor="accent4" w:themeShade="80"/>
                          <w:sz w:val="28"/>
                          <w:szCs w:val="36"/>
                          <w:lang w:val="en-GB"/>
                        </w:rPr>
                        <w:t xml:space="preserve">practise our </w:t>
                      </w:r>
                      <w:r w:rsidR="000724F6">
                        <w:rPr>
                          <w:rFonts w:ascii="SassoonCRInfant" w:hAnsi="SassoonCRInfant"/>
                          <w:color w:val="403152" w:themeColor="accent4" w:themeShade="80"/>
                          <w:sz w:val="28"/>
                          <w:szCs w:val="36"/>
                          <w:lang w:val="en-GB"/>
                        </w:rPr>
                        <w:t>four</w:t>
                      </w:r>
                      <w:r w:rsidR="0023390B">
                        <w:rPr>
                          <w:rFonts w:ascii="SassoonCRInfant" w:hAnsi="SassoonCRInfant"/>
                          <w:color w:val="403152" w:themeColor="accent4" w:themeShade="80"/>
                          <w:sz w:val="28"/>
                          <w:szCs w:val="36"/>
                          <w:lang w:val="en-GB"/>
                        </w:rPr>
                        <w:t xml:space="preserve"> reciprocal reading strategies</w:t>
                      </w:r>
                      <w:proofErr w:type="gramStart"/>
                      <w:r w:rsidR="0023390B">
                        <w:rPr>
                          <w:rFonts w:ascii="SassoonCRInfant" w:hAnsi="SassoonCRInfant"/>
                          <w:color w:val="403152" w:themeColor="accent4" w:themeShade="80"/>
                          <w:sz w:val="28"/>
                          <w:szCs w:val="36"/>
                          <w:lang w:val="en-GB"/>
                        </w:rPr>
                        <w:t>;</w:t>
                      </w:r>
                      <w:proofErr w:type="gramEnd"/>
                      <w:r w:rsidR="0023390B">
                        <w:rPr>
                          <w:rFonts w:ascii="SassoonCRInfant" w:hAnsi="SassoonCRInfant"/>
                          <w:color w:val="403152" w:themeColor="accent4" w:themeShade="80"/>
                          <w:sz w:val="28"/>
                          <w:szCs w:val="36"/>
                          <w:lang w:val="en-GB"/>
                        </w:rPr>
                        <w:t xml:space="preserve"> predicting, clarifying, questioning and summarising. We will be implementing these strategies when reading a selection of fiction and non-fiction</w:t>
                      </w:r>
                      <w:r w:rsidR="000724F6">
                        <w:rPr>
                          <w:rFonts w:ascii="SassoonCRInfant" w:hAnsi="SassoonCRInfant"/>
                          <w:color w:val="403152" w:themeColor="accent4" w:themeShade="80"/>
                          <w:sz w:val="28"/>
                          <w:szCs w:val="36"/>
                          <w:lang w:val="en-GB"/>
                        </w:rPr>
                        <w:t xml:space="preserve"> texts. </w:t>
                      </w:r>
                      <w:r w:rsidR="00CB7F6B">
                        <w:rPr>
                          <w:rFonts w:ascii="SassoonCRInfant" w:hAnsi="SassoonCRInfant"/>
                          <w:color w:val="403152" w:themeColor="accent4" w:themeShade="80"/>
                          <w:sz w:val="28"/>
                          <w:szCs w:val="36"/>
                          <w:lang w:val="en-GB"/>
                        </w:rPr>
                        <w:t xml:space="preserve"> </w:t>
                      </w:r>
                      <w:r>
                        <w:rPr>
                          <w:rFonts w:ascii="SassoonCRInfant" w:hAnsi="SassoonCRInfant"/>
                          <w:color w:val="403152" w:themeColor="accent4" w:themeShade="80"/>
                          <w:sz w:val="28"/>
                          <w:szCs w:val="36"/>
                          <w:lang w:val="en-GB"/>
                        </w:rPr>
                        <w:t xml:space="preserve"> </w:t>
                      </w:r>
                    </w:p>
                    <w:p w:rsidR="00D42EDB" w:rsidRPr="00D42EDB" w:rsidRDefault="00D42EDB" w:rsidP="00D42EDB">
                      <w:pPr>
                        <w:jc w:val="center"/>
                        <w:rPr>
                          <w:rFonts w:ascii="SassoonCRInfant" w:hAnsi="SassoonCRInfant"/>
                          <w:color w:val="403152" w:themeColor="accent4" w:themeShade="80"/>
                          <w:sz w:val="28"/>
                          <w:szCs w:val="36"/>
                          <w:lang w:val="en-GB"/>
                        </w:rPr>
                      </w:pPr>
                      <w:r w:rsidRPr="00D42EDB">
                        <w:rPr>
                          <w:rFonts w:ascii="SassoonCRInfant" w:hAnsi="SassoonCRInfant"/>
                          <w:color w:val="403152" w:themeColor="accent4" w:themeShade="80"/>
                          <w:sz w:val="28"/>
                          <w:szCs w:val="36"/>
                          <w:lang w:val="en-GB"/>
                        </w:rPr>
                        <w:t xml:space="preserve">Spelling words are given out every week. </w:t>
                      </w:r>
                      <w:r w:rsidR="00ED0A76">
                        <w:rPr>
                          <w:rFonts w:ascii="SassoonCRInfant" w:hAnsi="SassoonCRInfant"/>
                          <w:color w:val="403152" w:themeColor="accent4" w:themeShade="80"/>
                          <w:sz w:val="28"/>
                          <w:szCs w:val="36"/>
                          <w:lang w:val="en-GB"/>
                        </w:rPr>
                        <w:t>Children will</w:t>
                      </w:r>
                      <w:r w:rsidR="00363608">
                        <w:rPr>
                          <w:rFonts w:ascii="SassoonCRInfant" w:hAnsi="SassoonCRInfant"/>
                          <w:color w:val="403152" w:themeColor="accent4" w:themeShade="80"/>
                          <w:sz w:val="28"/>
                          <w:szCs w:val="36"/>
                          <w:lang w:val="en-GB"/>
                        </w:rPr>
                        <w:t xml:space="preserve"> practise their words using active games and digital technology. </w:t>
                      </w:r>
                    </w:p>
                  </w:txbxContent>
                </v:textbox>
                <w10:wrap anchorx="page" anchory="page"/>
              </v:shape>
            </w:pict>
          </mc:Fallback>
        </mc:AlternateContent>
      </w:r>
    </w:p>
    <w:p w:rsidR="00A01B65" w:rsidRDefault="00A01B65" w:rsidP="007D3A52">
      <w:pPr>
        <w:rPr>
          <w:noProof/>
          <w:lang w:val="en-GB" w:eastAsia="en-GB"/>
        </w:rPr>
      </w:pPr>
    </w:p>
    <w:p w:rsidR="00A01B65" w:rsidRDefault="00A01B65" w:rsidP="007D3A52">
      <w:pPr>
        <w:rPr>
          <w:noProof/>
          <w:lang w:val="en-GB" w:eastAsia="en-GB"/>
        </w:rPr>
      </w:pPr>
    </w:p>
    <w:p w:rsidR="00A01B65" w:rsidRDefault="00A01B65" w:rsidP="007D3A52">
      <w:pPr>
        <w:rPr>
          <w:noProof/>
          <w:lang w:val="en-GB" w:eastAsia="en-GB"/>
        </w:rPr>
      </w:pPr>
    </w:p>
    <w:p w:rsidR="00A01B65" w:rsidRDefault="00A01B65" w:rsidP="007D3A52">
      <w:pPr>
        <w:rPr>
          <w:noProof/>
          <w:lang w:val="en-GB" w:eastAsia="en-GB"/>
        </w:rPr>
      </w:pPr>
    </w:p>
    <w:p w:rsidR="00A01B65" w:rsidRDefault="00A01B65" w:rsidP="007D3A52">
      <w:pPr>
        <w:rPr>
          <w:noProof/>
          <w:lang w:val="en-GB" w:eastAsia="en-GB"/>
        </w:rPr>
      </w:pPr>
    </w:p>
    <w:p w:rsidR="00A01B65" w:rsidRDefault="00CF1205" w:rsidP="007D3A52">
      <w:pPr>
        <w:rPr>
          <w:noProof/>
          <w:lang w:val="en-GB" w:eastAsia="en-GB"/>
        </w:rPr>
      </w:pPr>
      <w:r>
        <w:rPr>
          <w:noProof/>
          <w:lang w:val="en-GB" w:eastAsia="en-GB"/>
        </w:rPr>
        <mc:AlternateContent>
          <mc:Choice Requires="wps">
            <w:drawing>
              <wp:anchor distT="0" distB="0" distL="114300" distR="114300" simplePos="0" relativeHeight="251681280" behindDoc="0" locked="0" layoutInCell="1" allowOverlap="1" wp14:anchorId="28900B26" wp14:editId="390875F7">
                <wp:simplePos x="0" y="0"/>
                <wp:positionH relativeFrom="page">
                  <wp:posOffset>5380990</wp:posOffset>
                </wp:positionH>
                <wp:positionV relativeFrom="margin">
                  <wp:posOffset>3882390</wp:posOffset>
                </wp:positionV>
                <wp:extent cx="4502150" cy="3079750"/>
                <wp:effectExtent l="0" t="0" r="50800" b="63500"/>
                <wp:wrapNone/>
                <wp:docPr id="17"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2150" cy="3079750"/>
                        </a:xfrm>
                        <a:prstGeom prst="rect">
                          <a:avLst/>
                        </a:prstGeom>
                        <a:solidFill>
                          <a:schemeClr val="accent2"/>
                        </a:solidFill>
                        <a:ln>
                          <a:solidFill>
                            <a:schemeClr val="accent1"/>
                          </a:solidFill>
                        </a:ln>
                        <a:effectLst>
                          <a:outerShdw dist="35921" dir="2700000" algn="tl" rotWithShape="0">
                            <a:srgbClr val="808080">
                              <a:alpha val="39999"/>
                            </a:srgbClr>
                          </a:outerShdw>
                        </a:effectLst>
                        <a:extLst/>
                      </wps:spPr>
                      <wps:txbx>
                        <w:txbxContent>
                          <w:p w:rsidR="004557C0" w:rsidRDefault="004557C0" w:rsidP="00240B08">
                            <w:pPr>
                              <w:pStyle w:val="SaleItem"/>
                              <w:spacing w:after="0"/>
                              <w:rPr>
                                <w:rFonts w:ascii="SassoonCRInfant" w:hAnsi="SassoonCRInfant"/>
                                <w:color w:val="FFFFFF" w:themeColor="background1"/>
                                <w:sz w:val="28"/>
                                <w:szCs w:val="28"/>
                              </w:rPr>
                            </w:pPr>
                            <w:r>
                              <w:rPr>
                                <w:noProof/>
                                <w:lang w:val="en-GB" w:eastAsia="en-GB"/>
                              </w:rPr>
                              <w:drawing>
                                <wp:inline distT="0" distB="0" distL="0" distR="0" wp14:anchorId="72E38E19" wp14:editId="0769E3F9">
                                  <wp:extent cx="4221480" cy="99314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234274" cy="996159"/>
                                          </a:xfrm>
                                          <a:prstGeom prst="rect">
                                            <a:avLst/>
                                          </a:prstGeom>
                                        </pic:spPr>
                                      </pic:pic>
                                    </a:graphicData>
                                  </a:graphic>
                                </wp:inline>
                              </w:drawing>
                            </w:r>
                          </w:p>
                          <w:p w:rsidR="00240B08" w:rsidRPr="004557C0" w:rsidRDefault="009D3091" w:rsidP="00240B08">
                            <w:pPr>
                              <w:pStyle w:val="SaleItem"/>
                              <w:spacing w:after="0"/>
                              <w:rPr>
                                <w:rFonts w:ascii="SassoonCRInfant" w:hAnsi="SassoonCRInfant"/>
                                <w:color w:val="FFFFFF" w:themeColor="background1"/>
                                <w:sz w:val="28"/>
                                <w:szCs w:val="26"/>
                              </w:rPr>
                            </w:pPr>
                            <w:r w:rsidRPr="004557C0">
                              <w:rPr>
                                <w:rFonts w:ascii="SassoonCRInfant" w:hAnsi="SassoonCRInfant"/>
                                <w:color w:val="FFFFFF" w:themeColor="background1"/>
                                <w:sz w:val="28"/>
                                <w:szCs w:val="26"/>
                              </w:rPr>
                              <w:t xml:space="preserve">Our topic </w:t>
                            </w:r>
                            <w:r w:rsidR="00CF1205">
                              <w:rPr>
                                <w:rFonts w:ascii="SassoonCRInfant" w:hAnsi="SassoonCRInfant"/>
                                <w:color w:val="FFFFFF" w:themeColor="background1"/>
                                <w:sz w:val="28"/>
                                <w:szCs w:val="26"/>
                              </w:rPr>
                              <w:t xml:space="preserve">this term </w:t>
                            </w:r>
                            <w:r w:rsidRPr="004557C0">
                              <w:rPr>
                                <w:rFonts w:ascii="SassoonCRInfant" w:hAnsi="SassoonCRInfant"/>
                                <w:color w:val="FFFFFF" w:themeColor="background1"/>
                                <w:sz w:val="28"/>
                                <w:szCs w:val="26"/>
                              </w:rPr>
                              <w:t>will be the Titanic. We will learn about the history of the making of the Titanic. We will have a science and engineering focus on o</w:t>
                            </w:r>
                            <w:r w:rsidR="00316928">
                              <w:rPr>
                                <w:rFonts w:ascii="SassoonCRInfant" w:hAnsi="SassoonCRInfant"/>
                                <w:color w:val="FFFFFF" w:themeColor="background1"/>
                                <w:sz w:val="28"/>
                                <w:szCs w:val="26"/>
                              </w:rPr>
                              <w:t>ur learning to examine why the T</w:t>
                            </w:r>
                            <w:r w:rsidRPr="004557C0">
                              <w:rPr>
                                <w:rFonts w:ascii="SassoonCRInfant" w:hAnsi="SassoonCRInfant"/>
                                <w:color w:val="FFFFFF" w:themeColor="background1"/>
                                <w:sz w:val="28"/>
                                <w:szCs w:val="26"/>
                              </w:rPr>
                              <w:t xml:space="preserve">itanic sank and to consider factors related to water, ice and </w:t>
                            </w:r>
                            <w:r w:rsidR="00316928" w:rsidRPr="004557C0">
                              <w:rPr>
                                <w:rFonts w:ascii="SassoonCRInfant" w:hAnsi="SassoonCRInfant"/>
                                <w:color w:val="FFFFFF" w:themeColor="background1"/>
                                <w:sz w:val="28"/>
                                <w:szCs w:val="26"/>
                              </w:rPr>
                              <w:t>buoyancy</w:t>
                            </w:r>
                            <w:r w:rsidRPr="004557C0">
                              <w:rPr>
                                <w:rFonts w:ascii="SassoonCRInfant" w:hAnsi="SassoonCRInfant"/>
                                <w:color w:val="FFFFFF" w:themeColor="background1"/>
                                <w:sz w:val="28"/>
                                <w:szCs w:val="26"/>
                              </w:rPr>
                              <w:t>. We will also conduct historic research to explore Scotland’s own famous shipbuilding industry</w:t>
                            </w:r>
                            <w:r w:rsidR="00240B08" w:rsidRPr="004557C0">
                              <w:rPr>
                                <w:rFonts w:ascii="SassoonCRInfant" w:hAnsi="SassoonCRInfant"/>
                                <w:color w:val="FFFFFF" w:themeColor="background1"/>
                                <w:sz w:val="28"/>
                                <w:szCs w:val="26"/>
                              </w:rPr>
                              <w:t xml:space="preserve">. </w:t>
                            </w:r>
                          </w:p>
                          <w:p w:rsidR="00240B08" w:rsidRPr="004557C0" w:rsidRDefault="00240B08" w:rsidP="00240B08">
                            <w:pPr>
                              <w:pStyle w:val="SaleMarkdown"/>
                              <w:rPr>
                                <w:rFonts w:ascii="SassoonCRInfant" w:hAnsi="SassoonCRInfant"/>
                                <w:color w:val="FFFFFF" w:themeColor="background1"/>
                                <w:sz w:val="26"/>
                                <w:szCs w:val="26"/>
                                <w:lang w:val="en-GB"/>
                              </w:rPr>
                            </w:pPr>
                          </w:p>
                          <w:p w:rsidR="00240B08" w:rsidRPr="007D3A52" w:rsidRDefault="00240B08" w:rsidP="00240B08">
                            <w:pPr>
                              <w:rPr>
                                <w:rFonts w:asciiTheme="minorHAnsi" w:hAnsiTheme="minorHAns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8900B26" id="Text Box 26" o:spid="_x0000_s1031" type="#_x0000_t202" style="position:absolute;margin-left:423.7pt;margin-top:305.7pt;width:354.5pt;height:242.5pt;z-index:25168128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" fillcolor="#c0504d [3205]" strokecolor="#4f81bd [3204]">
                <v:shadow on="t" opacity="26213f" origin="-.5,-.5"/>
                <v:textbox>
                  <w:txbxContent>
                    <w:p w:rsidR="004557C0" w:rsidRDefault="004557C0" w:rsidP="00240B08">
                      <w:pPr>
                        <w:pStyle w:val="SaleItem"/>
                        <w:spacing w:after="0"/>
                        <w:rPr>
                          <w:rFonts w:ascii="SassoonCRInfant" w:hAnsi="SassoonCRInfant"/>
                          <w:color w:val="FFFFFF" w:themeColor="background1"/>
                          <w:sz w:val="28"/>
                          <w:szCs w:val="28"/>
                        </w:rPr>
                      </w:pPr>
                      <w:r>
                        <w:rPr>
                          <w:noProof/>
                          <w:lang w:val="en-GB" w:eastAsia="en-GB"/>
                        </w:rPr>
                        <w:drawing>
                          <wp:inline distT="0" distB="0" distL="0" distR="0" wp14:anchorId="72E38E19" wp14:editId="0769E3F9">
                            <wp:extent cx="4221480" cy="99314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234274" cy="996159"/>
                                    </a:xfrm>
                                    <a:prstGeom prst="rect">
                                      <a:avLst/>
                                    </a:prstGeom>
                                  </pic:spPr>
                                </pic:pic>
                              </a:graphicData>
                            </a:graphic>
                          </wp:inline>
                        </w:drawing>
                      </w:r>
                    </w:p>
                    <w:p w:rsidR="00240B08" w:rsidRPr="004557C0" w:rsidRDefault="009D3091" w:rsidP="00240B08">
                      <w:pPr>
                        <w:pStyle w:val="SaleItem"/>
                        <w:spacing w:after="0"/>
                        <w:rPr>
                          <w:rFonts w:ascii="SassoonCRInfant" w:hAnsi="SassoonCRInfant"/>
                          <w:color w:val="FFFFFF" w:themeColor="background1"/>
                          <w:sz w:val="28"/>
                          <w:szCs w:val="26"/>
                        </w:rPr>
                      </w:pPr>
                      <w:r w:rsidRPr="004557C0">
                        <w:rPr>
                          <w:rFonts w:ascii="SassoonCRInfant" w:hAnsi="SassoonCRInfant"/>
                          <w:color w:val="FFFFFF" w:themeColor="background1"/>
                          <w:sz w:val="28"/>
                          <w:szCs w:val="26"/>
                        </w:rPr>
                        <w:t xml:space="preserve">Our topic </w:t>
                      </w:r>
                      <w:r w:rsidR="00CF1205">
                        <w:rPr>
                          <w:rFonts w:ascii="SassoonCRInfant" w:hAnsi="SassoonCRInfant"/>
                          <w:color w:val="FFFFFF" w:themeColor="background1"/>
                          <w:sz w:val="28"/>
                          <w:szCs w:val="26"/>
                        </w:rPr>
                        <w:t xml:space="preserve">this term </w:t>
                      </w:r>
                      <w:r w:rsidRPr="004557C0">
                        <w:rPr>
                          <w:rFonts w:ascii="SassoonCRInfant" w:hAnsi="SassoonCRInfant"/>
                          <w:color w:val="FFFFFF" w:themeColor="background1"/>
                          <w:sz w:val="28"/>
                          <w:szCs w:val="26"/>
                        </w:rPr>
                        <w:t>will be the Titanic. We will learn about the history of the making of the Titanic. We will have a science and engineering focus on o</w:t>
                      </w:r>
                      <w:r w:rsidR="00316928">
                        <w:rPr>
                          <w:rFonts w:ascii="SassoonCRInfant" w:hAnsi="SassoonCRInfant"/>
                          <w:color w:val="FFFFFF" w:themeColor="background1"/>
                          <w:sz w:val="28"/>
                          <w:szCs w:val="26"/>
                        </w:rPr>
                        <w:t>ur learning to examine why the T</w:t>
                      </w:r>
                      <w:r w:rsidRPr="004557C0">
                        <w:rPr>
                          <w:rFonts w:ascii="SassoonCRInfant" w:hAnsi="SassoonCRInfant"/>
                          <w:color w:val="FFFFFF" w:themeColor="background1"/>
                          <w:sz w:val="28"/>
                          <w:szCs w:val="26"/>
                        </w:rPr>
                        <w:t xml:space="preserve">itanic sank and to consider factors related to water, ice and </w:t>
                      </w:r>
                      <w:r w:rsidR="00316928" w:rsidRPr="004557C0">
                        <w:rPr>
                          <w:rFonts w:ascii="SassoonCRInfant" w:hAnsi="SassoonCRInfant"/>
                          <w:color w:val="FFFFFF" w:themeColor="background1"/>
                          <w:sz w:val="28"/>
                          <w:szCs w:val="26"/>
                        </w:rPr>
                        <w:t>buoyancy</w:t>
                      </w:r>
                      <w:r w:rsidRPr="004557C0">
                        <w:rPr>
                          <w:rFonts w:ascii="SassoonCRInfant" w:hAnsi="SassoonCRInfant"/>
                          <w:color w:val="FFFFFF" w:themeColor="background1"/>
                          <w:sz w:val="28"/>
                          <w:szCs w:val="26"/>
                        </w:rPr>
                        <w:t>. We will also conduct historic research to explore Scotland’s own famous shipbuilding industry</w:t>
                      </w:r>
                      <w:r w:rsidR="00240B08" w:rsidRPr="004557C0">
                        <w:rPr>
                          <w:rFonts w:ascii="SassoonCRInfant" w:hAnsi="SassoonCRInfant"/>
                          <w:color w:val="FFFFFF" w:themeColor="background1"/>
                          <w:sz w:val="28"/>
                          <w:szCs w:val="26"/>
                        </w:rPr>
                        <w:t xml:space="preserve">. </w:t>
                      </w:r>
                    </w:p>
                    <w:p w:rsidR="00240B08" w:rsidRPr="004557C0" w:rsidRDefault="00240B08" w:rsidP="00240B08">
                      <w:pPr>
                        <w:pStyle w:val="SaleMarkdown"/>
                        <w:rPr>
                          <w:rFonts w:ascii="SassoonCRInfant" w:hAnsi="SassoonCRInfant"/>
                          <w:color w:val="FFFFFF" w:themeColor="background1"/>
                          <w:sz w:val="26"/>
                          <w:szCs w:val="26"/>
                          <w:lang w:val="en-GB"/>
                        </w:rPr>
                      </w:pPr>
                    </w:p>
                    <w:p w:rsidR="00240B08" w:rsidRPr="007D3A52" w:rsidRDefault="00240B08" w:rsidP="00240B08">
                      <w:pPr>
                        <w:rPr>
                          <w:rFonts w:asciiTheme="minorHAnsi" w:hAnsiTheme="minorHAnsi"/>
                        </w:rPr>
                      </w:pPr>
                    </w:p>
                  </w:txbxContent>
                </v:textbox>
                <w10:wrap anchorx="page" anchory="margin"/>
              </v:shape>
            </w:pict>
          </mc:Fallback>
        </mc:AlternateContent>
      </w:r>
    </w:p>
    <w:p w:rsidR="00A01B65" w:rsidRDefault="00A01B65" w:rsidP="007D3A52">
      <w:pPr>
        <w:rPr>
          <w:noProof/>
          <w:lang w:val="en-GB" w:eastAsia="en-GB"/>
        </w:rPr>
      </w:pPr>
    </w:p>
    <w:p w:rsidR="00A01B65" w:rsidRDefault="00A01B65" w:rsidP="007D3A52">
      <w:pPr>
        <w:rPr>
          <w:noProof/>
          <w:lang w:val="en-GB" w:eastAsia="en-GB"/>
        </w:rPr>
      </w:pPr>
    </w:p>
    <w:p w:rsidR="00A01B65" w:rsidRDefault="00A01B65" w:rsidP="007D3A52">
      <w:pPr>
        <w:rPr>
          <w:noProof/>
          <w:lang w:val="en-GB" w:eastAsia="en-GB"/>
        </w:rPr>
      </w:pPr>
    </w:p>
    <w:p w:rsidR="00A01B65" w:rsidRDefault="00A01B65" w:rsidP="007D3A52">
      <w:pPr>
        <w:rPr>
          <w:noProof/>
          <w:lang w:val="en-GB" w:eastAsia="en-GB"/>
        </w:rPr>
      </w:pPr>
    </w:p>
    <w:p w:rsidR="00A01B65" w:rsidRDefault="00A01B65" w:rsidP="007D3A52">
      <w:pPr>
        <w:rPr>
          <w:noProof/>
          <w:lang w:val="en-GB" w:eastAsia="en-GB"/>
        </w:rPr>
      </w:pPr>
    </w:p>
    <w:p w:rsidR="00A01B65" w:rsidRDefault="00A01B65" w:rsidP="007D3A52">
      <w:pPr>
        <w:rPr>
          <w:noProof/>
          <w:lang w:val="en-GB" w:eastAsia="en-GB"/>
        </w:rPr>
      </w:pPr>
    </w:p>
    <w:p w:rsidR="00A01B65" w:rsidRDefault="00A01B65" w:rsidP="007D3A52">
      <w:pPr>
        <w:rPr>
          <w:noProof/>
          <w:lang w:val="en-GB" w:eastAsia="en-GB"/>
        </w:rPr>
      </w:pPr>
    </w:p>
    <w:p w:rsidR="00A01B65" w:rsidRDefault="00A01B65" w:rsidP="007D3A52">
      <w:pPr>
        <w:rPr>
          <w:noProof/>
          <w:lang w:val="en-GB" w:eastAsia="en-GB"/>
        </w:rPr>
      </w:pPr>
    </w:p>
    <w:p w:rsidR="00A01B65" w:rsidRDefault="00A01B65" w:rsidP="007D3A52">
      <w:pPr>
        <w:rPr>
          <w:noProof/>
          <w:lang w:val="en-GB" w:eastAsia="en-GB"/>
        </w:rPr>
      </w:pPr>
    </w:p>
    <w:p w:rsidR="00A01B65" w:rsidRDefault="00A01B65" w:rsidP="007D3A52">
      <w:pPr>
        <w:rPr>
          <w:noProof/>
          <w:lang w:val="en-GB" w:eastAsia="en-GB"/>
        </w:rPr>
      </w:pPr>
    </w:p>
    <w:p w:rsidR="00A01B65" w:rsidRDefault="00A01B65" w:rsidP="007D3A52">
      <w:pPr>
        <w:rPr>
          <w:noProof/>
          <w:lang w:val="en-GB" w:eastAsia="en-GB"/>
        </w:rPr>
      </w:pPr>
    </w:p>
    <w:p w:rsidR="00A01B65" w:rsidRDefault="00A01B65" w:rsidP="007D3A52">
      <w:pPr>
        <w:rPr>
          <w:noProof/>
          <w:lang w:val="en-GB" w:eastAsia="en-GB"/>
        </w:rPr>
      </w:pPr>
    </w:p>
    <w:p w:rsidR="00A01B65" w:rsidRDefault="00A01B65" w:rsidP="007D3A52">
      <w:pPr>
        <w:rPr>
          <w:noProof/>
          <w:lang w:val="en-GB" w:eastAsia="en-GB"/>
        </w:rPr>
      </w:pPr>
    </w:p>
    <w:p w:rsidR="00A01B65" w:rsidRDefault="00CF1205" w:rsidP="007D3A52">
      <w:pPr>
        <w:rPr>
          <w:noProof/>
          <w:lang w:val="en-GB" w:eastAsia="en-GB"/>
        </w:rPr>
      </w:pPr>
      <w:r>
        <w:rPr>
          <w:noProof/>
          <w:lang w:val="en-GB" w:eastAsia="en-GB"/>
        </w:rPr>
        <w:lastRenderedPageBreak/>
        <mc:AlternateContent>
          <mc:Choice Requires="wps">
            <w:drawing>
              <wp:anchor distT="0" distB="0" distL="114300" distR="114300" simplePos="0" relativeHeight="251668992" behindDoc="0" locked="0" layoutInCell="1" allowOverlap="1" wp14:anchorId="316E4BB1" wp14:editId="6F5A9A7E">
                <wp:simplePos x="0" y="0"/>
                <wp:positionH relativeFrom="page">
                  <wp:posOffset>5996940</wp:posOffset>
                </wp:positionH>
                <wp:positionV relativeFrom="page">
                  <wp:posOffset>129540</wp:posOffset>
                </wp:positionV>
                <wp:extent cx="3878580" cy="2994660"/>
                <wp:effectExtent l="95250" t="57150" r="45720" b="72390"/>
                <wp:wrapNone/>
                <wp:docPr id="10"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8580" cy="2994660"/>
                        </a:xfrm>
                        <a:prstGeom prst="rect">
                          <a:avLst/>
                        </a:prstGeom>
                        <a:solidFill>
                          <a:schemeClr val="tx2">
                            <a:lumMod val="40000"/>
                            <a:lumOff val="60000"/>
                          </a:schemeClr>
                        </a:solidFill>
                        <a:ln>
                          <a:solidFill>
                            <a:schemeClr val="accent1"/>
                          </a:solidFill>
                        </a:ln>
                        <a:effectLst>
                          <a:outerShdw blurRad="50800" dist="38100" dir="10800000" algn="r" rotWithShape="0">
                            <a:prstClr val="black">
                              <a:alpha val="40000"/>
                            </a:prstClr>
                          </a:outerShdw>
                        </a:effectLst>
                        <a:extLst/>
                      </wps:spPr>
                      <wps:txbx>
                        <w:txbxContent>
                          <w:p w:rsidR="00F271C7" w:rsidRDefault="001035D6" w:rsidP="001035D6">
                            <w:pPr>
                              <w:pStyle w:val="SaleMarkdown"/>
                              <w:jc w:val="left"/>
                              <w:rPr>
                                <w:rFonts w:ascii="SassoonCRInfant" w:hAnsi="SassoonCRInfant"/>
                                <w:sz w:val="28"/>
                                <w:szCs w:val="24"/>
                              </w:rPr>
                            </w:pPr>
                            <w:r>
                              <w:rPr>
                                <w:noProof/>
                                <w:lang w:val="en-GB" w:eastAsia="en-GB"/>
                              </w:rPr>
                              <w:drawing>
                                <wp:inline distT="0" distB="0" distL="0" distR="0" wp14:anchorId="2ACAE6DE" wp14:editId="43DBCB04">
                                  <wp:extent cx="3680460" cy="10699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682253" cy="1070496"/>
                                          </a:xfrm>
                                          <a:prstGeom prst="rect">
                                            <a:avLst/>
                                          </a:prstGeom>
                                        </pic:spPr>
                                      </pic:pic>
                                    </a:graphicData>
                                  </a:graphic>
                                </wp:inline>
                              </w:drawing>
                            </w:r>
                          </w:p>
                          <w:p w:rsidR="001035D6" w:rsidRPr="008217A4" w:rsidRDefault="001035D6" w:rsidP="008217A4">
                            <w:pPr>
                              <w:pStyle w:val="SaleMarkdown"/>
                              <w:rPr>
                                <w:rFonts w:ascii="SassoonCRInfant" w:hAnsi="SassoonCRInfant"/>
                                <w:sz w:val="28"/>
                                <w:szCs w:val="24"/>
                              </w:rPr>
                            </w:pPr>
                            <w:r>
                              <w:rPr>
                                <w:rFonts w:ascii="SassoonCRInfant" w:hAnsi="SassoonCRInfant"/>
                                <w:sz w:val="28"/>
                                <w:szCs w:val="24"/>
                              </w:rPr>
                              <w:t xml:space="preserve">Our P5’s </w:t>
                            </w:r>
                            <w:r w:rsidR="00CF1205">
                              <w:rPr>
                                <w:rFonts w:ascii="SassoonCRInfant" w:hAnsi="SassoonCRInfant"/>
                                <w:sz w:val="28"/>
                                <w:szCs w:val="24"/>
                              </w:rPr>
                              <w:t xml:space="preserve">have been working hard on their Discover badge and will continue to work towards this, learning about different STEM jobs and what qualities they need for these. Our P6’s have been working hard towards their Inspire badge, looking at what inspires them and how they can inspire and encourage the other children in our school to get involved in STEM. </w:t>
                            </w:r>
                            <w:r>
                              <w:rPr>
                                <w:rFonts w:ascii="SassoonCRInfant" w:hAnsi="SassoonCRInfant"/>
                                <w:sz w:val="28"/>
                                <w:szCs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16E4BB1" id="_x0000_s1032" type="#_x0000_t202" style="position:absolute;margin-left:472.2pt;margin-top:10.2pt;width:305.4pt;height:235.8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" fillcolor="#8db3e2 [1311]" strokecolor="#4f81bd [3204]">
                <v:shadow on="t" color="black" opacity="26214f" origin=".5" offset="-3pt,0"/>
                <v:textbox>
                  <w:txbxContent>
                    <w:p w:rsidR="00F271C7" w:rsidRDefault="001035D6" w:rsidP="001035D6">
                      <w:pPr>
                        <w:pStyle w:val="SaleMarkdown"/>
                        <w:jc w:val="left"/>
                        <w:rPr>
                          <w:rFonts w:ascii="SassoonCRInfant" w:hAnsi="SassoonCRInfant"/>
                          <w:sz w:val="28"/>
                          <w:szCs w:val="24"/>
                        </w:rPr>
                      </w:pPr>
                      <w:r>
                        <w:rPr>
                          <w:noProof/>
                          <w:lang w:val="en-GB" w:eastAsia="en-GB"/>
                        </w:rPr>
                        <w:drawing>
                          <wp:inline distT="0" distB="0" distL="0" distR="0" wp14:anchorId="2ACAE6DE" wp14:editId="43DBCB04">
                            <wp:extent cx="3680460" cy="10699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682253" cy="1070496"/>
                                    </a:xfrm>
                                    <a:prstGeom prst="rect">
                                      <a:avLst/>
                                    </a:prstGeom>
                                  </pic:spPr>
                                </pic:pic>
                              </a:graphicData>
                            </a:graphic>
                          </wp:inline>
                        </w:drawing>
                      </w:r>
                    </w:p>
                    <w:p w:rsidR="001035D6" w:rsidRPr="008217A4" w:rsidRDefault="001035D6" w:rsidP="008217A4">
                      <w:pPr>
                        <w:pStyle w:val="SaleMarkdown"/>
                        <w:rPr>
                          <w:rFonts w:ascii="SassoonCRInfant" w:hAnsi="SassoonCRInfant"/>
                          <w:sz w:val="28"/>
                          <w:szCs w:val="24"/>
                        </w:rPr>
                      </w:pPr>
                      <w:r>
                        <w:rPr>
                          <w:rFonts w:ascii="SassoonCRInfant" w:hAnsi="SassoonCRInfant"/>
                          <w:sz w:val="28"/>
                          <w:szCs w:val="24"/>
                        </w:rPr>
                        <w:t xml:space="preserve">Our P5’s </w:t>
                      </w:r>
                      <w:r w:rsidR="00CF1205">
                        <w:rPr>
                          <w:rFonts w:ascii="SassoonCRInfant" w:hAnsi="SassoonCRInfant"/>
                          <w:sz w:val="28"/>
                          <w:szCs w:val="24"/>
                        </w:rPr>
                        <w:t xml:space="preserve">have been working hard on their Discover badge and will continue to work towards this, learning about different STEM jobs and what qualities they need for these. Our P6’s have been working hard towards their Inspire badge, looking at what inspires them and how they can inspire and encourage the other children in our school to get involved in STEM. </w:t>
                      </w:r>
                      <w:r>
                        <w:rPr>
                          <w:rFonts w:ascii="SassoonCRInfant" w:hAnsi="SassoonCRInfant"/>
                          <w:sz w:val="28"/>
                          <w:szCs w:val="24"/>
                        </w:rPr>
                        <w:t xml:space="preserve"> </w:t>
                      </w:r>
                    </w:p>
                  </w:txbxContent>
                </v:textbox>
                <w10:wrap anchorx="page" anchory="page"/>
              </v:shape>
            </w:pict>
          </mc:Fallback>
        </mc:AlternateContent>
      </w:r>
      <w:r w:rsidR="004557C0">
        <w:rPr>
          <w:noProof/>
          <w:lang w:val="en-GB" w:eastAsia="en-GB"/>
        </w:rPr>
        <mc:AlternateContent>
          <mc:Choice Requires="wps">
            <w:drawing>
              <wp:anchor distT="0" distB="0" distL="114300" distR="114300" simplePos="0" relativeHeight="251661824" behindDoc="0" locked="0" layoutInCell="1" allowOverlap="1" wp14:anchorId="01E5C1C6" wp14:editId="66476EEB">
                <wp:simplePos x="0" y="0"/>
                <wp:positionH relativeFrom="page">
                  <wp:posOffset>311150</wp:posOffset>
                </wp:positionH>
                <wp:positionV relativeFrom="page">
                  <wp:posOffset>203200</wp:posOffset>
                </wp:positionV>
                <wp:extent cx="5429250" cy="3276600"/>
                <wp:effectExtent l="0" t="0" r="57150" b="57150"/>
                <wp:wrapNone/>
                <wp:docPr id="5"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0" cy="3276600"/>
                        </a:xfrm>
                        <a:prstGeom prst="rect">
                          <a:avLst/>
                        </a:prstGeom>
                        <a:solidFill>
                          <a:schemeClr val="accent2"/>
                        </a:solidFill>
                        <a:ln>
                          <a:solidFill>
                            <a:schemeClr val="accent1"/>
                          </a:solidFill>
                        </a:ln>
                        <a:effectLst>
                          <a:outerShdw dist="35921" dir="2700000" algn="tl" rotWithShape="0">
                            <a:srgbClr val="808080">
                              <a:alpha val="39999"/>
                            </a:srgbClr>
                          </a:outerShdw>
                        </a:effectLst>
                        <a:extLst/>
                      </wps:spPr>
                      <wps:txbx>
                        <w:txbxContent>
                          <w:p w:rsidR="00173554" w:rsidRDefault="00A01B65" w:rsidP="00AF3BD6">
                            <w:pPr>
                              <w:pStyle w:val="SaleItem"/>
                              <w:spacing w:after="0"/>
                              <w:rPr>
                                <w:rFonts w:asciiTheme="minorHAnsi" w:hAnsiTheme="minorHAnsi"/>
                                <w:i/>
                                <w:color w:val="B6DDE8" w:themeColor="accent5" w:themeTint="66"/>
                              </w:rPr>
                            </w:pPr>
                            <w:r>
                              <w:rPr>
                                <w:noProof/>
                                <w:lang w:val="en-GB" w:eastAsia="en-GB"/>
                              </w:rPr>
                              <w:drawing>
                                <wp:inline distT="0" distB="0" distL="0" distR="0" wp14:anchorId="7222CBFB" wp14:editId="3BF840BD">
                                  <wp:extent cx="4139565" cy="9992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139565" cy="999205"/>
                                          </a:xfrm>
                                          <a:prstGeom prst="rect">
                                            <a:avLst/>
                                          </a:prstGeom>
                                        </pic:spPr>
                                      </pic:pic>
                                    </a:graphicData>
                                  </a:graphic>
                                </wp:inline>
                              </w:drawing>
                            </w:r>
                          </w:p>
                          <w:p w:rsidR="001720F4" w:rsidRPr="00033BEB" w:rsidRDefault="00CB7F6B" w:rsidP="002227C9">
                            <w:pPr>
                              <w:pStyle w:val="SaleMarkdown"/>
                              <w:rPr>
                                <w:rFonts w:ascii="SassoonCRInfant" w:hAnsi="SassoonCRInfant"/>
                                <w:color w:val="FFFFFF" w:themeColor="background1"/>
                                <w:sz w:val="28"/>
                                <w:lang w:val="en-GB"/>
                              </w:rPr>
                            </w:pPr>
                            <w:r>
                              <w:rPr>
                                <w:rFonts w:ascii="SassoonCRInfant" w:hAnsi="SassoonCRInfant"/>
                                <w:color w:val="FFFFFF" w:themeColor="background1"/>
                                <w:sz w:val="28"/>
                                <w:lang w:val="en-GB"/>
                              </w:rPr>
                              <w:t xml:space="preserve">In Numeracy this term, </w:t>
                            </w:r>
                            <w:r w:rsidR="00316928">
                              <w:rPr>
                                <w:rFonts w:ascii="SassoonCRInfant" w:hAnsi="SassoonCRInfant"/>
                                <w:color w:val="FFFFFF" w:themeColor="background1"/>
                                <w:sz w:val="28"/>
                                <w:lang w:val="en-GB"/>
                              </w:rPr>
                              <w:t>w</w:t>
                            </w:r>
                            <w:r w:rsidR="00C9523B">
                              <w:rPr>
                                <w:rFonts w:ascii="SassoonCRInfant" w:hAnsi="SassoonCRInfant"/>
                                <w:color w:val="FFFFFF" w:themeColor="background1"/>
                                <w:sz w:val="28"/>
                                <w:lang w:val="en-GB"/>
                              </w:rPr>
                              <w:t>e will practise our estimation skills and rounding of numbers to the nearest 10, 100 and 1000.</w:t>
                            </w:r>
                            <w:r w:rsidR="00F758BB">
                              <w:rPr>
                                <w:rFonts w:ascii="SassoonCRInfant" w:hAnsi="SassoonCRInfant"/>
                                <w:color w:val="FFFFFF" w:themeColor="background1"/>
                                <w:sz w:val="28"/>
                                <w:lang w:val="en-GB"/>
                              </w:rPr>
                              <w:t xml:space="preserve"> We will be recapping our knowledge of addition and subtraction numbers up to 1 million using mental and written strategies</w:t>
                            </w:r>
                            <w:r w:rsidR="00C9523B">
                              <w:rPr>
                                <w:rFonts w:ascii="SassoonCRInfant" w:hAnsi="SassoonCRInfant"/>
                                <w:color w:val="FFFFFF" w:themeColor="background1"/>
                                <w:sz w:val="28"/>
                                <w:lang w:val="en-GB"/>
                              </w:rPr>
                              <w:t>.</w:t>
                            </w:r>
                            <w:r w:rsidR="00F758BB">
                              <w:rPr>
                                <w:rFonts w:ascii="SassoonCRInfant" w:hAnsi="SassoonCRInfant"/>
                                <w:color w:val="FFFFFF" w:themeColor="background1"/>
                                <w:sz w:val="28"/>
                                <w:lang w:val="en-GB"/>
                              </w:rPr>
                              <w:t xml:space="preserve">  </w:t>
                            </w:r>
                            <w:r w:rsidR="00C9523B">
                              <w:rPr>
                                <w:rFonts w:ascii="SassoonCRInfant" w:hAnsi="SassoonCRInfant"/>
                                <w:color w:val="FFFFFF" w:themeColor="background1"/>
                                <w:sz w:val="28"/>
                                <w:lang w:val="en-GB"/>
                              </w:rPr>
                              <w:t xml:space="preserve"> </w:t>
                            </w:r>
                          </w:p>
                          <w:p w:rsidR="001720F4" w:rsidRPr="00033BEB" w:rsidRDefault="001720F4" w:rsidP="001720F4">
                            <w:pPr>
                              <w:pStyle w:val="SaleMarkdown"/>
                              <w:ind w:left="360"/>
                              <w:rPr>
                                <w:rFonts w:ascii="SassoonCRInfant" w:hAnsi="SassoonCRInfant"/>
                                <w:color w:val="FFFFFF" w:themeColor="background1"/>
                                <w:sz w:val="28"/>
                                <w:lang w:val="en-GB"/>
                              </w:rPr>
                            </w:pPr>
                            <w:r w:rsidRPr="00033BEB">
                              <w:rPr>
                                <w:rFonts w:ascii="SassoonCRInfant" w:hAnsi="SassoonCRInfant"/>
                                <w:color w:val="FFFFFF" w:themeColor="background1"/>
                                <w:sz w:val="28"/>
                                <w:lang w:val="en-GB"/>
                              </w:rPr>
                              <w:t xml:space="preserve">For our Beyond Number topic, this term we will be looking at </w:t>
                            </w:r>
                            <w:r w:rsidR="00F758BB">
                              <w:rPr>
                                <w:rFonts w:ascii="SassoonCRInfant" w:hAnsi="SassoonCRInfant"/>
                                <w:color w:val="FFFFFF" w:themeColor="background1"/>
                                <w:sz w:val="28"/>
                                <w:lang w:val="en-GB"/>
                              </w:rPr>
                              <w:t>angles. We are identifying right, acute, obtuse and reflex angles in 2d shape, using protractors to measure and draw angles. We will also be recapping our knowledge of the compass points and can use these to give directions.</w:t>
                            </w:r>
                          </w:p>
                          <w:p w:rsidR="00173554" w:rsidRPr="007D3A52" w:rsidRDefault="00173554">
                            <w:pPr>
                              <w:rPr>
                                <w:rFonts w:asciiTheme="minorHAnsi" w:hAnsiTheme="minorHAns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1E5C1C6" id="_x0000_s1033" type="#_x0000_t202" style="position:absolute;margin-left:24.5pt;margin-top:16pt;width:427.5pt;height:258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" fillcolor="#c0504d [3205]" strokecolor="#4f81bd [3204]">
                <v:shadow on="t" opacity="26213f" origin="-.5,-.5"/>
                <v:textbox>
                  <w:txbxContent>
                    <w:p w:rsidR="00173554" w:rsidRDefault="00A01B65" w:rsidP="00AF3BD6">
                      <w:pPr>
                        <w:pStyle w:val="SaleItem"/>
                        <w:spacing w:after="0"/>
                        <w:rPr>
                          <w:rFonts w:asciiTheme="minorHAnsi" w:hAnsiTheme="minorHAnsi"/>
                          <w:i/>
                          <w:color w:val="B6DDE8" w:themeColor="accent5" w:themeTint="66"/>
                        </w:rPr>
                      </w:pPr>
                      <w:r>
                        <w:rPr>
                          <w:noProof/>
                          <w:lang w:val="en-GB" w:eastAsia="en-GB"/>
                        </w:rPr>
                        <w:drawing>
                          <wp:inline distT="0" distB="0" distL="0" distR="0" wp14:anchorId="7222CBFB" wp14:editId="3BF840BD">
                            <wp:extent cx="4139565" cy="9992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139565" cy="999205"/>
                                    </a:xfrm>
                                    <a:prstGeom prst="rect">
                                      <a:avLst/>
                                    </a:prstGeom>
                                  </pic:spPr>
                                </pic:pic>
                              </a:graphicData>
                            </a:graphic>
                          </wp:inline>
                        </w:drawing>
                      </w:r>
                    </w:p>
                    <w:p w:rsidR="001720F4" w:rsidRPr="00033BEB" w:rsidRDefault="00CB7F6B" w:rsidP="002227C9">
                      <w:pPr>
                        <w:pStyle w:val="SaleMarkdown"/>
                        <w:rPr>
                          <w:rFonts w:ascii="SassoonCRInfant" w:hAnsi="SassoonCRInfant"/>
                          <w:color w:val="FFFFFF" w:themeColor="background1"/>
                          <w:sz w:val="28"/>
                          <w:lang w:val="en-GB"/>
                        </w:rPr>
                      </w:pPr>
                      <w:r>
                        <w:rPr>
                          <w:rFonts w:ascii="SassoonCRInfant" w:hAnsi="SassoonCRInfant"/>
                          <w:color w:val="FFFFFF" w:themeColor="background1"/>
                          <w:sz w:val="28"/>
                          <w:lang w:val="en-GB"/>
                        </w:rPr>
                        <w:t xml:space="preserve">In Numeracy this term, </w:t>
                      </w:r>
                      <w:r w:rsidR="00316928">
                        <w:rPr>
                          <w:rFonts w:ascii="SassoonCRInfant" w:hAnsi="SassoonCRInfant"/>
                          <w:color w:val="FFFFFF" w:themeColor="background1"/>
                          <w:sz w:val="28"/>
                          <w:lang w:val="en-GB"/>
                        </w:rPr>
                        <w:t>w</w:t>
                      </w:r>
                      <w:r w:rsidR="00C9523B">
                        <w:rPr>
                          <w:rFonts w:ascii="SassoonCRInfant" w:hAnsi="SassoonCRInfant"/>
                          <w:color w:val="FFFFFF" w:themeColor="background1"/>
                          <w:sz w:val="28"/>
                          <w:lang w:val="en-GB"/>
                        </w:rPr>
                        <w:t>e will practise our estimation skills and rounding of numbers to the nearest 10, 100 and 1000.</w:t>
                      </w:r>
                      <w:r w:rsidR="00F758BB">
                        <w:rPr>
                          <w:rFonts w:ascii="SassoonCRInfant" w:hAnsi="SassoonCRInfant"/>
                          <w:color w:val="FFFFFF" w:themeColor="background1"/>
                          <w:sz w:val="28"/>
                          <w:lang w:val="en-GB"/>
                        </w:rPr>
                        <w:t xml:space="preserve"> We will be recapping our knowledge of addition and subtraction numbers up to 1 million using mental and written strategies</w:t>
                      </w:r>
                      <w:r w:rsidR="00C9523B">
                        <w:rPr>
                          <w:rFonts w:ascii="SassoonCRInfant" w:hAnsi="SassoonCRInfant"/>
                          <w:color w:val="FFFFFF" w:themeColor="background1"/>
                          <w:sz w:val="28"/>
                          <w:lang w:val="en-GB"/>
                        </w:rPr>
                        <w:t>.</w:t>
                      </w:r>
                      <w:r w:rsidR="00F758BB">
                        <w:rPr>
                          <w:rFonts w:ascii="SassoonCRInfant" w:hAnsi="SassoonCRInfant"/>
                          <w:color w:val="FFFFFF" w:themeColor="background1"/>
                          <w:sz w:val="28"/>
                          <w:lang w:val="en-GB"/>
                        </w:rPr>
                        <w:t xml:space="preserve">  </w:t>
                      </w:r>
                      <w:r w:rsidR="00C9523B">
                        <w:rPr>
                          <w:rFonts w:ascii="SassoonCRInfant" w:hAnsi="SassoonCRInfant"/>
                          <w:color w:val="FFFFFF" w:themeColor="background1"/>
                          <w:sz w:val="28"/>
                          <w:lang w:val="en-GB"/>
                        </w:rPr>
                        <w:t xml:space="preserve"> </w:t>
                      </w:r>
                    </w:p>
                    <w:p w:rsidR="001720F4" w:rsidRPr="00033BEB" w:rsidRDefault="001720F4" w:rsidP="001720F4">
                      <w:pPr>
                        <w:pStyle w:val="SaleMarkdown"/>
                        <w:ind w:left="360"/>
                        <w:rPr>
                          <w:rFonts w:ascii="SassoonCRInfant" w:hAnsi="SassoonCRInfant"/>
                          <w:color w:val="FFFFFF" w:themeColor="background1"/>
                          <w:sz w:val="28"/>
                          <w:lang w:val="en-GB"/>
                        </w:rPr>
                      </w:pPr>
                      <w:r w:rsidRPr="00033BEB">
                        <w:rPr>
                          <w:rFonts w:ascii="SassoonCRInfant" w:hAnsi="SassoonCRInfant"/>
                          <w:color w:val="FFFFFF" w:themeColor="background1"/>
                          <w:sz w:val="28"/>
                          <w:lang w:val="en-GB"/>
                        </w:rPr>
                        <w:t xml:space="preserve">For our Beyond Number topic, this term we will be looking at </w:t>
                      </w:r>
                      <w:r w:rsidR="00F758BB">
                        <w:rPr>
                          <w:rFonts w:ascii="SassoonCRInfant" w:hAnsi="SassoonCRInfant"/>
                          <w:color w:val="FFFFFF" w:themeColor="background1"/>
                          <w:sz w:val="28"/>
                          <w:lang w:val="en-GB"/>
                        </w:rPr>
                        <w:t>angles. We are identifying right, acute, obtuse and reflex angles in 2d shape, using protractors to measure and draw angles. We will also be recapping our knowledge of the compass points and can use these to give directions.</w:t>
                      </w:r>
                    </w:p>
                    <w:p w:rsidR="00173554" w:rsidRPr="007D3A52" w:rsidRDefault="00173554">
                      <w:pPr>
                        <w:rPr>
                          <w:rFonts w:asciiTheme="minorHAnsi" w:hAnsiTheme="minorHAnsi"/>
                        </w:rPr>
                      </w:pPr>
                    </w:p>
                  </w:txbxContent>
                </v:textbox>
                <w10:wrap anchorx="page" anchory="page"/>
              </v:shape>
            </w:pict>
          </mc:Fallback>
        </mc:AlternateContent>
      </w:r>
    </w:p>
    <w:p w:rsidR="00A01B65" w:rsidRDefault="00A01B65" w:rsidP="007D3A52">
      <w:pPr>
        <w:rPr>
          <w:noProof/>
          <w:lang w:val="en-GB" w:eastAsia="en-GB"/>
        </w:rPr>
      </w:pPr>
    </w:p>
    <w:p w:rsidR="00A01B65" w:rsidRDefault="00A01B65" w:rsidP="007D3A52">
      <w:pPr>
        <w:rPr>
          <w:noProof/>
          <w:lang w:val="en-GB" w:eastAsia="en-GB"/>
        </w:rPr>
      </w:pPr>
    </w:p>
    <w:p w:rsidR="00A01B65" w:rsidRDefault="00A01B65" w:rsidP="007D3A52">
      <w:pPr>
        <w:rPr>
          <w:noProof/>
          <w:lang w:val="en-GB" w:eastAsia="en-GB"/>
        </w:rPr>
      </w:pPr>
    </w:p>
    <w:p w:rsidR="00A61FF1" w:rsidRPr="007D3A52" w:rsidRDefault="000636A5" w:rsidP="007D3A52">
      <w:r>
        <w:rPr>
          <w:noProof/>
          <w:lang w:val="en-GB" w:eastAsia="en-GB"/>
        </w:rPr>
        <mc:AlternateContent>
          <mc:Choice Requires="wps">
            <w:drawing>
              <wp:anchor distT="0" distB="0" distL="114300" distR="114300" simplePos="0" relativeHeight="251666944" behindDoc="0" locked="0" layoutInCell="1" allowOverlap="1" wp14:anchorId="51954344" wp14:editId="66426E6E">
                <wp:simplePos x="0" y="0"/>
                <wp:positionH relativeFrom="page">
                  <wp:posOffset>175260</wp:posOffset>
                </wp:positionH>
                <wp:positionV relativeFrom="page">
                  <wp:posOffset>3703320</wp:posOffset>
                </wp:positionV>
                <wp:extent cx="5588000" cy="3870960"/>
                <wp:effectExtent l="95250" t="95250" r="50800" b="53340"/>
                <wp:wrapNone/>
                <wp:docPr id="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0" cy="3870960"/>
                        </a:xfrm>
                        <a:prstGeom prst="rect">
                          <a:avLst/>
                        </a:prstGeom>
                        <a:solidFill>
                          <a:schemeClr val="tx2">
                            <a:lumMod val="20000"/>
                            <a:lumOff val="80000"/>
                          </a:schemeClr>
                        </a:solidFill>
                        <a:ln>
                          <a:solidFill>
                            <a:schemeClr val="accent1"/>
                          </a:solidFill>
                        </a:ln>
                        <a:effectLst>
                          <a:outerShdw blurRad="50800" dist="38100" dir="13500000" algn="br" rotWithShape="0">
                            <a:prstClr val="black">
                              <a:alpha val="40000"/>
                            </a:prstClr>
                          </a:outerShdw>
                        </a:effectLst>
                      </wps:spPr>
                      <wps:style>
                        <a:lnRef idx="2">
                          <a:schemeClr val="accent2"/>
                        </a:lnRef>
                        <a:fillRef idx="1">
                          <a:schemeClr val="lt1"/>
                        </a:fillRef>
                        <a:effectRef idx="0">
                          <a:schemeClr val="accent2"/>
                        </a:effectRef>
                        <a:fontRef idx="minor">
                          <a:schemeClr val="dk1"/>
                        </a:fontRef>
                      </wps:style>
                      <wps:txbx>
                        <w:txbxContent>
                          <w:p w:rsidR="00AA49E5" w:rsidRPr="002227C9" w:rsidRDefault="00F271C7" w:rsidP="002227C9">
                            <w:pPr>
                              <w:jc w:val="center"/>
                              <w:rPr>
                                <w:rFonts w:ascii="SassoonCRInfant" w:hAnsi="SassoonCRInfant"/>
                                <w:color w:val="403152" w:themeColor="accent4" w:themeShade="80"/>
                                <w:sz w:val="36"/>
                                <w:szCs w:val="36"/>
                                <w:lang w:val="en-GB"/>
                              </w:rPr>
                            </w:pPr>
                            <w:r>
                              <w:rPr>
                                <w:noProof/>
                                <w:lang w:val="en-GB" w:eastAsia="en-GB"/>
                              </w:rPr>
                              <w:drawing>
                                <wp:inline distT="0" distB="0" distL="0" distR="0" wp14:anchorId="58C3002F" wp14:editId="4BEAF6F8">
                                  <wp:extent cx="3592195" cy="850576"/>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592195" cy="850576"/>
                                          </a:xfrm>
                                          <a:prstGeom prst="rect">
                                            <a:avLst/>
                                          </a:prstGeom>
                                        </pic:spPr>
                                      </pic:pic>
                                    </a:graphicData>
                                  </a:graphic>
                                </wp:inline>
                              </w:drawing>
                            </w:r>
                          </w:p>
                          <w:p w:rsidR="00294B75" w:rsidRPr="00CF1205" w:rsidRDefault="00225B75" w:rsidP="00DC6087">
                            <w:pPr>
                              <w:ind w:left="360"/>
                              <w:jc w:val="center"/>
                              <w:rPr>
                                <w:rFonts w:ascii="SassoonCRInfant" w:hAnsi="SassoonCRInfant"/>
                                <w:sz w:val="32"/>
                                <w:szCs w:val="36"/>
                                <w:lang w:val="en-GB"/>
                              </w:rPr>
                            </w:pPr>
                            <w:r w:rsidRPr="00CF1205">
                              <w:rPr>
                                <w:rFonts w:ascii="SassoonCRInfant" w:hAnsi="SassoonCRInfant"/>
                                <w:sz w:val="32"/>
                                <w:szCs w:val="36"/>
                                <w:lang w:val="en-GB"/>
                              </w:rPr>
                              <w:t>In PE this term</w:t>
                            </w:r>
                            <w:r w:rsidR="0040768B" w:rsidRPr="00CF1205">
                              <w:rPr>
                                <w:rFonts w:ascii="SassoonCRInfant" w:hAnsi="SassoonCRInfant"/>
                                <w:sz w:val="32"/>
                                <w:szCs w:val="36"/>
                                <w:lang w:val="en-GB"/>
                              </w:rPr>
                              <w:t>,</w:t>
                            </w:r>
                            <w:r w:rsidRPr="00CF1205">
                              <w:rPr>
                                <w:rFonts w:ascii="SassoonCRInfant" w:hAnsi="SassoonCRInfant"/>
                                <w:sz w:val="32"/>
                                <w:szCs w:val="36"/>
                                <w:lang w:val="en-GB"/>
                              </w:rPr>
                              <w:t xml:space="preserve"> we will</w:t>
                            </w:r>
                            <w:r w:rsidR="002714B9" w:rsidRPr="00CF1205">
                              <w:rPr>
                                <w:rFonts w:ascii="SassoonCRInfant" w:hAnsi="SassoonCRInfant"/>
                                <w:sz w:val="32"/>
                                <w:szCs w:val="36"/>
                                <w:lang w:val="en-GB"/>
                              </w:rPr>
                              <w:t xml:space="preserve"> </w:t>
                            </w:r>
                            <w:r w:rsidR="00DC6087" w:rsidRPr="00CF1205">
                              <w:rPr>
                                <w:rFonts w:ascii="SassoonCRInfant" w:hAnsi="SassoonCRInfant"/>
                                <w:sz w:val="32"/>
                                <w:szCs w:val="36"/>
                                <w:lang w:val="en-GB"/>
                              </w:rPr>
                              <w:t xml:space="preserve">be learning about </w:t>
                            </w:r>
                            <w:r w:rsidR="00C93855" w:rsidRPr="00CF1205">
                              <w:rPr>
                                <w:rFonts w:ascii="SassoonCRInfant" w:hAnsi="SassoonCRInfant"/>
                                <w:sz w:val="32"/>
                                <w:szCs w:val="36"/>
                                <w:lang w:val="en-GB"/>
                              </w:rPr>
                              <w:t>basketball</w:t>
                            </w:r>
                            <w:r w:rsidR="00DC6087" w:rsidRPr="00CF1205">
                              <w:rPr>
                                <w:rFonts w:ascii="SassoonCRInfant" w:hAnsi="SassoonCRInfant"/>
                                <w:sz w:val="32"/>
                                <w:szCs w:val="36"/>
                                <w:lang w:val="en-GB"/>
                              </w:rPr>
                              <w:t>. We will fo</w:t>
                            </w:r>
                            <w:r w:rsidR="00C93855" w:rsidRPr="00CF1205">
                              <w:rPr>
                                <w:rFonts w:ascii="SassoonCRInfant" w:hAnsi="SassoonCRInfant"/>
                                <w:sz w:val="32"/>
                                <w:szCs w:val="36"/>
                                <w:lang w:val="en-GB"/>
                              </w:rPr>
                              <w:t>cus on our dribbling, ball handling and shooting</w:t>
                            </w:r>
                            <w:r w:rsidR="00DC6087" w:rsidRPr="00CF1205">
                              <w:rPr>
                                <w:rFonts w:ascii="SassoonCRInfant" w:hAnsi="SassoonCRInfant"/>
                                <w:sz w:val="32"/>
                                <w:szCs w:val="36"/>
                                <w:lang w:val="en-GB"/>
                              </w:rPr>
                              <w:t xml:space="preserve"> skills. </w:t>
                            </w:r>
                            <w:r w:rsidR="00824AA4" w:rsidRPr="00CF1205">
                              <w:rPr>
                                <w:rFonts w:ascii="SassoonCRInfant" w:hAnsi="SassoonCRInfant"/>
                                <w:sz w:val="32"/>
                                <w:szCs w:val="36"/>
                                <w:lang w:val="en-GB"/>
                              </w:rPr>
                              <w:t xml:space="preserve">With Mrs Jordan, the class will be focusing on </w:t>
                            </w:r>
                            <w:r w:rsidR="00316928" w:rsidRPr="00CF1205">
                              <w:rPr>
                                <w:rFonts w:ascii="SassoonCRInfant" w:hAnsi="SassoonCRInfant"/>
                                <w:sz w:val="32"/>
                                <w:szCs w:val="36"/>
                                <w:lang w:val="en-GB"/>
                              </w:rPr>
                              <w:t>handball</w:t>
                            </w:r>
                            <w:r w:rsidR="00824AA4" w:rsidRPr="00CF1205">
                              <w:rPr>
                                <w:rFonts w:ascii="SassoonCRInfant" w:hAnsi="SassoonCRInfant"/>
                                <w:sz w:val="32"/>
                                <w:szCs w:val="36"/>
                                <w:lang w:val="en-GB"/>
                              </w:rPr>
                              <w:t>.</w:t>
                            </w:r>
                            <w:r w:rsidR="004557C0" w:rsidRPr="00CF1205">
                              <w:rPr>
                                <w:rFonts w:ascii="SassoonCRInfant" w:hAnsi="SassoonCRInfant"/>
                                <w:sz w:val="32"/>
                                <w:szCs w:val="36"/>
                                <w:lang w:val="en-GB"/>
                              </w:rPr>
                              <w:t xml:space="preserve"> Children are to wear school polo shirts/top with navy/black joggers, shorts or leggings. Please ensure the children have gym shoes to wear inside the school.</w:t>
                            </w:r>
                          </w:p>
                          <w:p w:rsidR="00526BCE" w:rsidRPr="00CF1205" w:rsidRDefault="00BA7F06" w:rsidP="00F271C7">
                            <w:pPr>
                              <w:jc w:val="center"/>
                              <w:rPr>
                                <w:sz w:val="40"/>
                                <w:szCs w:val="36"/>
                              </w:rPr>
                            </w:pPr>
                            <w:r w:rsidRPr="00CF1205">
                              <w:rPr>
                                <w:rFonts w:ascii="SassoonCRInfant" w:hAnsi="SassoonCRInfant"/>
                                <w:sz w:val="32"/>
                                <w:szCs w:val="36"/>
                                <w:lang w:val="en-GB"/>
                              </w:rPr>
                              <w:t>Each m</w:t>
                            </w:r>
                            <w:r w:rsidR="003166FD" w:rsidRPr="00CF1205">
                              <w:rPr>
                                <w:rFonts w:ascii="SassoonCRInfant" w:hAnsi="SassoonCRInfant"/>
                                <w:sz w:val="32"/>
                                <w:szCs w:val="36"/>
                                <w:lang w:val="en-GB"/>
                              </w:rPr>
                              <w:t>onth we will be learning about a different Wellbeing Indicator</w:t>
                            </w:r>
                            <w:r w:rsidR="00CF1205" w:rsidRPr="00CF1205">
                              <w:rPr>
                                <w:rFonts w:ascii="SassoonCRInfant" w:hAnsi="SassoonCRInfant"/>
                                <w:sz w:val="32"/>
                                <w:szCs w:val="36"/>
                                <w:lang w:val="en-GB"/>
                              </w:rPr>
                              <w:t xml:space="preserve">. </w:t>
                            </w:r>
                            <w:r w:rsidR="003166FD" w:rsidRPr="00CF1205">
                              <w:rPr>
                                <w:rFonts w:ascii="SassoonCRInfant" w:hAnsi="SassoonCRInfant"/>
                                <w:sz w:val="32"/>
                                <w:szCs w:val="36"/>
                                <w:lang w:val="en-GB"/>
                              </w:rPr>
                              <w:t xml:space="preserve">In </w:t>
                            </w:r>
                            <w:r w:rsidR="00526BCE" w:rsidRPr="00CF1205">
                              <w:rPr>
                                <w:rFonts w:ascii="SassoonCRInfant" w:hAnsi="SassoonCRInfant"/>
                                <w:sz w:val="32"/>
                                <w:szCs w:val="36"/>
                                <w:lang w:val="en-GB"/>
                              </w:rPr>
                              <w:t xml:space="preserve">November we will be focusing </w:t>
                            </w:r>
                            <w:r w:rsidR="00F17629" w:rsidRPr="00CF1205">
                              <w:rPr>
                                <w:rFonts w:ascii="SassoonCRInfant" w:hAnsi="SassoonCRInfant"/>
                                <w:sz w:val="32"/>
                                <w:szCs w:val="36"/>
                                <w:lang w:val="en-GB"/>
                              </w:rPr>
                              <w:t xml:space="preserve">Achieving, looking at key qualities and attributes in a variety of situations. </w:t>
                            </w:r>
                            <w:r w:rsidR="00526BCE" w:rsidRPr="00CF1205">
                              <w:rPr>
                                <w:rFonts w:ascii="SassoonCRInfant" w:hAnsi="SassoonCRInfant"/>
                                <w:sz w:val="32"/>
                                <w:szCs w:val="36"/>
                                <w:lang w:val="en-GB"/>
                              </w:rPr>
                              <w:t>In December</w:t>
                            </w:r>
                            <w:r w:rsidR="00F17629" w:rsidRPr="00CF1205">
                              <w:rPr>
                                <w:rFonts w:ascii="SassoonCRInfant" w:hAnsi="SassoonCRInfant"/>
                                <w:sz w:val="32"/>
                                <w:szCs w:val="36"/>
                                <w:lang w:val="en-GB"/>
                              </w:rPr>
                              <w:t>,</w:t>
                            </w:r>
                            <w:r w:rsidR="00526BCE" w:rsidRPr="00CF1205">
                              <w:rPr>
                                <w:rFonts w:ascii="SassoonCRInfant" w:hAnsi="SassoonCRInfant"/>
                                <w:sz w:val="32"/>
                                <w:szCs w:val="36"/>
                                <w:lang w:val="en-GB"/>
                              </w:rPr>
                              <w:t xml:space="preserve"> we will be focusing on understanding that people have different food nutritional needs throughout</w:t>
                            </w:r>
                            <w:r w:rsidR="00F17629" w:rsidRPr="00CF1205">
                              <w:rPr>
                                <w:rFonts w:ascii="SassoonCRInfant" w:hAnsi="SassoonCRInfant"/>
                                <w:sz w:val="32"/>
                                <w:szCs w:val="36"/>
                                <w:lang w:val="en-GB"/>
                              </w:rPr>
                              <w:t xml:space="preserve"> their lives.</w:t>
                            </w:r>
                            <w:r w:rsidR="00526BCE" w:rsidRPr="00CF1205">
                              <w:rPr>
                                <w:rFonts w:ascii="SassoonCRInfant" w:hAnsi="SassoonCRInfant"/>
                                <w:sz w:val="32"/>
                                <w:szCs w:val="36"/>
                                <w:lang w:val="en-GB"/>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1954344" id="_x0000_s1034" type="#_x0000_t202" style="position:absolute;margin-left:13.8pt;margin-top:291.6pt;width:440pt;height:304.8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" fillcolor="#c6d9f1 [671]" strokecolor="#4f81bd [3204]" strokeweight="1.5pt">
                <v:shadow on="t" color="black" opacity="26214f" origin=".5,.5" offset="-.74836mm,-.74836mm"/>
                <v:textbox>
                  <w:txbxContent>
                    <w:p w:rsidR="00AA49E5" w:rsidRPr="002227C9" w:rsidRDefault="00F271C7" w:rsidP="002227C9">
                      <w:pPr>
                        <w:jc w:val="center"/>
                        <w:rPr>
                          <w:rFonts w:ascii="SassoonCRInfant" w:hAnsi="SassoonCRInfant"/>
                          <w:color w:val="403152" w:themeColor="accent4" w:themeShade="80"/>
                          <w:sz w:val="36"/>
                          <w:szCs w:val="36"/>
                          <w:lang w:val="en-GB"/>
                        </w:rPr>
                      </w:pPr>
                      <w:r>
                        <w:rPr>
                          <w:noProof/>
                          <w:lang w:val="en-GB" w:eastAsia="en-GB"/>
                        </w:rPr>
                        <w:drawing>
                          <wp:inline distT="0" distB="0" distL="0" distR="0" wp14:anchorId="58C3002F" wp14:editId="4BEAF6F8">
                            <wp:extent cx="3592195" cy="850576"/>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592195" cy="850576"/>
                                    </a:xfrm>
                                    <a:prstGeom prst="rect">
                                      <a:avLst/>
                                    </a:prstGeom>
                                  </pic:spPr>
                                </pic:pic>
                              </a:graphicData>
                            </a:graphic>
                          </wp:inline>
                        </w:drawing>
                      </w:r>
                    </w:p>
                    <w:p w:rsidR="00294B75" w:rsidRPr="00CF1205" w:rsidRDefault="00225B75" w:rsidP="00DC6087">
                      <w:pPr>
                        <w:ind w:left="360"/>
                        <w:jc w:val="center"/>
                        <w:rPr>
                          <w:rFonts w:ascii="SassoonCRInfant" w:hAnsi="SassoonCRInfant"/>
                          <w:sz w:val="32"/>
                          <w:szCs w:val="36"/>
                          <w:lang w:val="en-GB"/>
                        </w:rPr>
                      </w:pPr>
                      <w:r w:rsidRPr="00CF1205">
                        <w:rPr>
                          <w:rFonts w:ascii="SassoonCRInfant" w:hAnsi="SassoonCRInfant"/>
                          <w:sz w:val="32"/>
                          <w:szCs w:val="36"/>
                          <w:lang w:val="en-GB"/>
                        </w:rPr>
                        <w:t>In PE this term</w:t>
                      </w:r>
                      <w:r w:rsidR="0040768B" w:rsidRPr="00CF1205">
                        <w:rPr>
                          <w:rFonts w:ascii="SassoonCRInfant" w:hAnsi="SassoonCRInfant"/>
                          <w:sz w:val="32"/>
                          <w:szCs w:val="36"/>
                          <w:lang w:val="en-GB"/>
                        </w:rPr>
                        <w:t>,</w:t>
                      </w:r>
                      <w:r w:rsidRPr="00CF1205">
                        <w:rPr>
                          <w:rFonts w:ascii="SassoonCRInfant" w:hAnsi="SassoonCRInfant"/>
                          <w:sz w:val="32"/>
                          <w:szCs w:val="36"/>
                          <w:lang w:val="en-GB"/>
                        </w:rPr>
                        <w:t xml:space="preserve"> we will</w:t>
                      </w:r>
                      <w:r w:rsidR="002714B9" w:rsidRPr="00CF1205">
                        <w:rPr>
                          <w:rFonts w:ascii="SassoonCRInfant" w:hAnsi="SassoonCRInfant"/>
                          <w:sz w:val="32"/>
                          <w:szCs w:val="36"/>
                          <w:lang w:val="en-GB"/>
                        </w:rPr>
                        <w:t xml:space="preserve"> </w:t>
                      </w:r>
                      <w:r w:rsidR="00DC6087" w:rsidRPr="00CF1205">
                        <w:rPr>
                          <w:rFonts w:ascii="SassoonCRInfant" w:hAnsi="SassoonCRInfant"/>
                          <w:sz w:val="32"/>
                          <w:szCs w:val="36"/>
                          <w:lang w:val="en-GB"/>
                        </w:rPr>
                        <w:t xml:space="preserve">be learning about </w:t>
                      </w:r>
                      <w:r w:rsidR="00C93855" w:rsidRPr="00CF1205">
                        <w:rPr>
                          <w:rFonts w:ascii="SassoonCRInfant" w:hAnsi="SassoonCRInfant"/>
                          <w:sz w:val="32"/>
                          <w:szCs w:val="36"/>
                          <w:lang w:val="en-GB"/>
                        </w:rPr>
                        <w:t>basketball</w:t>
                      </w:r>
                      <w:r w:rsidR="00DC6087" w:rsidRPr="00CF1205">
                        <w:rPr>
                          <w:rFonts w:ascii="SassoonCRInfant" w:hAnsi="SassoonCRInfant"/>
                          <w:sz w:val="32"/>
                          <w:szCs w:val="36"/>
                          <w:lang w:val="en-GB"/>
                        </w:rPr>
                        <w:t>. We will fo</w:t>
                      </w:r>
                      <w:r w:rsidR="00C93855" w:rsidRPr="00CF1205">
                        <w:rPr>
                          <w:rFonts w:ascii="SassoonCRInfant" w:hAnsi="SassoonCRInfant"/>
                          <w:sz w:val="32"/>
                          <w:szCs w:val="36"/>
                          <w:lang w:val="en-GB"/>
                        </w:rPr>
                        <w:t>cus on our dribbling, ball handling and shooting</w:t>
                      </w:r>
                      <w:r w:rsidR="00DC6087" w:rsidRPr="00CF1205">
                        <w:rPr>
                          <w:rFonts w:ascii="SassoonCRInfant" w:hAnsi="SassoonCRInfant"/>
                          <w:sz w:val="32"/>
                          <w:szCs w:val="36"/>
                          <w:lang w:val="en-GB"/>
                        </w:rPr>
                        <w:t xml:space="preserve"> skills. </w:t>
                      </w:r>
                      <w:r w:rsidR="00824AA4" w:rsidRPr="00CF1205">
                        <w:rPr>
                          <w:rFonts w:ascii="SassoonCRInfant" w:hAnsi="SassoonCRInfant"/>
                          <w:sz w:val="32"/>
                          <w:szCs w:val="36"/>
                          <w:lang w:val="en-GB"/>
                        </w:rPr>
                        <w:t xml:space="preserve">With Mrs Jordan, the class will be focusing on </w:t>
                      </w:r>
                      <w:r w:rsidR="00316928" w:rsidRPr="00CF1205">
                        <w:rPr>
                          <w:rFonts w:ascii="SassoonCRInfant" w:hAnsi="SassoonCRInfant"/>
                          <w:sz w:val="32"/>
                          <w:szCs w:val="36"/>
                          <w:lang w:val="en-GB"/>
                        </w:rPr>
                        <w:t>handball</w:t>
                      </w:r>
                      <w:r w:rsidR="00824AA4" w:rsidRPr="00CF1205">
                        <w:rPr>
                          <w:rFonts w:ascii="SassoonCRInfant" w:hAnsi="SassoonCRInfant"/>
                          <w:sz w:val="32"/>
                          <w:szCs w:val="36"/>
                          <w:lang w:val="en-GB"/>
                        </w:rPr>
                        <w:t>.</w:t>
                      </w:r>
                      <w:r w:rsidR="004557C0" w:rsidRPr="00CF1205">
                        <w:rPr>
                          <w:rFonts w:ascii="SassoonCRInfant" w:hAnsi="SassoonCRInfant"/>
                          <w:sz w:val="32"/>
                          <w:szCs w:val="36"/>
                          <w:lang w:val="en-GB"/>
                        </w:rPr>
                        <w:t xml:space="preserve"> Children are to wear school polo shirts/top with navy/black joggers, shorts or leggings. Please ensure the children have gym shoes to wear inside the school.</w:t>
                      </w:r>
                    </w:p>
                    <w:p w:rsidR="00526BCE" w:rsidRPr="00CF1205" w:rsidRDefault="00BA7F06" w:rsidP="00F271C7">
                      <w:pPr>
                        <w:jc w:val="center"/>
                        <w:rPr>
                          <w:sz w:val="40"/>
                          <w:szCs w:val="36"/>
                        </w:rPr>
                      </w:pPr>
                      <w:r w:rsidRPr="00CF1205">
                        <w:rPr>
                          <w:rFonts w:ascii="SassoonCRInfant" w:hAnsi="SassoonCRInfant"/>
                          <w:sz w:val="32"/>
                          <w:szCs w:val="36"/>
                          <w:lang w:val="en-GB"/>
                        </w:rPr>
                        <w:t>Each m</w:t>
                      </w:r>
                      <w:r w:rsidR="003166FD" w:rsidRPr="00CF1205">
                        <w:rPr>
                          <w:rFonts w:ascii="SassoonCRInfant" w:hAnsi="SassoonCRInfant"/>
                          <w:sz w:val="32"/>
                          <w:szCs w:val="36"/>
                          <w:lang w:val="en-GB"/>
                        </w:rPr>
                        <w:t>onth we will be learning about a different Wellbeing Indicator</w:t>
                      </w:r>
                      <w:r w:rsidR="00CF1205" w:rsidRPr="00CF1205">
                        <w:rPr>
                          <w:rFonts w:ascii="SassoonCRInfant" w:hAnsi="SassoonCRInfant"/>
                          <w:sz w:val="32"/>
                          <w:szCs w:val="36"/>
                          <w:lang w:val="en-GB"/>
                        </w:rPr>
                        <w:t xml:space="preserve">. </w:t>
                      </w:r>
                      <w:r w:rsidR="003166FD" w:rsidRPr="00CF1205">
                        <w:rPr>
                          <w:rFonts w:ascii="SassoonCRInfant" w:hAnsi="SassoonCRInfant"/>
                          <w:sz w:val="32"/>
                          <w:szCs w:val="36"/>
                          <w:lang w:val="en-GB"/>
                        </w:rPr>
                        <w:t xml:space="preserve">In </w:t>
                      </w:r>
                      <w:r w:rsidR="00526BCE" w:rsidRPr="00CF1205">
                        <w:rPr>
                          <w:rFonts w:ascii="SassoonCRInfant" w:hAnsi="SassoonCRInfant"/>
                          <w:sz w:val="32"/>
                          <w:szCs w:val="36"/>
                          <w:lang w:val="en-GB"/>
                        </w:rPr>
                        <w:t xml:space="preserve">November we will be focusing </w:t>
                      </w:r>
                      <w:r w:rsidR="00F17629" w:rsidRPr="00CF1205">
                        <w:rPr>
                          <w:rFonts w:ascii="SassoonCRInfant" w:hAnsi="SassoonCRInfant"/>
                          <w:sz w:val="32"/>
                          <w:szCs w:val="36"/>
                          <w:lang w:val="en-GB"/>
                        </w:rPr>
                        <w:t xml:space="preserve">Achieving, looking at key qualities and attributes in a variety of situations. </w:t>
                      </w:r>
                      <w:r w:rsidR="00526BCE" w:rsidRPr="00CF1205">
                        <w:rPr>
                          <w:rFonts w:ascii="SassoonCRInfant" w:hAnsi="SassoonCRInfant"/>
                          <w:sz w:val="32"/>
                          <w:szCs w:val="36"/>
                          <w:lang w:val="en-GB"/>
                        </w:rPr>
                        <w:t>In December</w:t>
                      </w:r>
                      <w:r w:rsidR="00F17629" w:rsidRPr="00CF1205">
                        <w:rPr>
                          <w:rFonts w:ascii="SassoonCRInfant" w:hAnsi="SassoonCRInfant"/>
                          <w:sz w:val="32"/>
                          <w:szCs w:val="36"/>
                          <w:lang w:val="en-GB"/>
                        </w:rPr>
                        <w:t>,</w:t>
                      </w:r>
                      <w:r w:rsidR="00526BCE" w:rsidRPr="00CF1205">
                        <w:rPr>
                          <w:rFonts w:ascii="SassoonCRInfant" w:hAnsi="SassoonCRInfant"/>
                          <w:sz w:val="32"/>
                          <w:szCs w:val="36"/>
                          <w:lang w:val="en-GB"/>
                        </w:rPr>
                        <w:t xml:space="preserve"> we will be focusing on understanding that people have different food nutritional needs throughout</w:t>
                      </w:r>
                      <w:r w:rsidR="00F17629" w:rsidRPr="00CF1205">
                        <w:rPr>
                          <w:rFonts w:ascii="SassoonCRInfant" w:hAnsi="SassoonCRInfant"/>
                          <w:sz w:val="32"/>
                          <w:szCs w:val="36"/>
                          <w:lang w:val="en-GB"/>
                        </w:rPr>
                        <w:t xml:space="preserve"> their lives.</w:t>
                      </w:r>
                      <w:r w:rsidR="00526BCE" w:rsidRPr="00CF1205">
                        <w:rPr>
                          <w:rFonts w:ascii="SassoonCRInfant" w:hAnsi="SassoonCRInfant"/>
                          <w:sz w:val="32"/>
                          <w:szCs w:val="36"/>
                          <w:lang w:val="en-GB"/>
                        </w:rPr>
                        <w:t xml:space="preserve"> </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678208" behindDoc="0" locked="0" layoutInCell="1" allowOverlap="1" wp14:anchorId="67644E95" wp14:editId="0E278F10">
                <wp:simplePos x="0" y="0"/>
                <wp:positionH relativeFrom="page">
                  <wp:posOffset>5962650</wp:posOffset>
                </wp:positionH>
                <wp:positionV relativeFrom="page">
                  <wp:posOffset>3444240</wp:posOffset>
                </wp:positionV>
                <wp:extent cx="3962400" cy="4138295"/>
                <wp:effectExtent l="114300" t="152400" r="133350" b="90805"/>
                <wp:wrapNone/>
                <wp:docPr id="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4138295"/>
                        </a:xfrm>
                        <a:prstGeom prst="rect">
                          <a:avLst/>
                        </a:prstGeom>
                        <a:solidFill>
                          <a:schemeClr val="accent4">
                            <a:lumMod val="75000"/>
                          </a:schemeClr>
                        </a:solidFill>
                        <a:ln>
                          <a:headEnd/>
                          <a:tailEnd/>
                        </a:ln>
                      </wps:spPr>
                      <wps:style>
                        <a:lnRef idx="1">
                          <a:schemeClr val="accent1"/>
                        </a:lnRef>
                        <a:fillRef idx="2">
                          <a:schemeClr val="accent1"/>
                        </a:fillRef>
                        <a:effectRef idx="1">
                          <a:schemeClr val="accent1"/>
                        </a:effectRef>
                        <a:fontRef idx="minor">
                          <a:schemeClr val="dk1"/>
                        </a:fontRef>
                      </wps:style>
                      <wps:txbx>
                        <w:txbxContent>
                          <w:p w:rsidR="004557C0" w:rsidRDefault="004557C0" w:rsidP="00294B75">
                            <w:pPr>
                              <w:pStyle w:val="note"/>
                              <w:spacing w:before="120"/>
                              <w:jc w:val="center"/>
                              <w:rPr>
                                <w:rFonts w:ascii="SassoonCRInfant" w:hAnsi="SassoonCRInfant"/>
                                <w:color w:val="FFFFFF" w:themeColor="background1"/>
                                <w:sz w:val="28"/>
                                <w:szCs w:val="27"/>
                              </w:rPr>
                            </w:pPr>
                            <w:r>
                              <w:rPr>
                                <w:noProof/>
                                <w:lang w:val="en-GB" w:eastAsia="en-GB"/>
                              </w:rPr>
                              <w:drawing>
                                <wp:inline distT="0" distB="0" distL="0" distR="0" wp14:anchorId="2E13A7A1" wp14:editId="358BCD3B">
                                  <wp:extent cx="3721100" cy="84709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721100" cy="847090"/>
                                          </a:xfrm>
                                          <a:prstGeom prst="rect">
                                            <a:avLst/>
                                          </a:prstGeom>
                                        </pic:spPr>
                                      </pic:pic>
                                    </a:graphicData>
                                  </a:graphic>
                                </wp:inline>
                              </w:drawing>
                            </w:r>
                          </w:p>
                          <w:p w:rsidR="00294B75" w:rsidRPr="004557C0" w:rsidRDefault="004557C0" w:rsidP="00294B75">
                            <w:pPr>
                              <w:pStyle w:val="note"/>
                              <w:spacing w:before="120"/>
                              <w:jc w:val="center"/>
                              <w:rPr>
                                <w:rFonts w:ascii="SassoonCRInfant" w:hAnsi="SassoonCRInfant"/>
                                <w:color w:val="FFFFFF" w:themeColor="background1"/>
                                <w:sz w:val="32"/>
                                <w:szCs w:val="22"/>
                              </w:rPr>
                            </w:pPr>
                            <w:r w:rsidRPr="004557C0">
                              <w:rPr>
                                <w:rFonts w:ascii="SassoonCRInfant" w:hAnsi="SassoonCRInfant"/>
                                <w:color w:val="FFFFFF" w:themeColor="background1"/>
                                <w:sz w:val="28"/>
                                <w:szCs w:val="27"/>
                              </w:rPr>
                              <w:t xml:space="preserve">During this term will be both reinforcing and building on our French and Spanish language skills. We will continue to </w:t>
                            </w:r>
                            <w:proofErr w:type="spellStart"/>
                            <w:r w:rsidRPr="004557C0">
                              <w:rPr>
                                <w:rFonts w:ascii="SassoonCRInfant" w:hAnsi="SassoonCRInfant"/>
                                <w:color w:val="FFFFFF" w:themeColor="background1"/>
                                <w:sz w:val="28"/>
                                <w:szCs w:val="27"/>
                              </w:rPr>
                              <w:t>practise</w:t>
                            </w:r>
                            <w:proofErr w:type="spellEnd"/>
                            <w:r w:rsidRPr="004557C0">
                              <w:rPr>
                                <w:rFonts w:ascii="SassoonCRInfant" w:hAnsi="SassoonCRInfant"/>
                                <w:color w:val="FFFFFF" w:themeColor="background1"/>
                                <w:sz w:val="28"/>
                                <w:szCs w:val="27"/>
                              </w:rPr>
                              <w:t xml:space="preserve"> important vocabulary through daily greetings as well as weekly focus sessions to introduce new topics and phrases. This term we will be covering several mini topics including personal information, numbers and letters, talking about our families and classroom items. We will also explore French and Spanish traditions and celebrations. We will use a variety of games, songs and activities to explore fun ways to learn and </w:t>
                            </w:r>
                            <w:proofErr w:type="spellStart"/>
                            <w:r w:rsidRPr="004557C0">
                              <w:rPr>
                                <w:rFonts w:ascii="SassoonCRInfant" w:hAnsi="SassoonCRInfant"/>
                                <w:color w:val="FFFFFF" w:themeColor="background1"/>
                                <w:sz w:val="28"/>
                                <w:szCs w:val="27"/>
                              </w:rPr>
                              <w:t>practise</w:t>
                            </w:r>
                            <w:proofErr w:type="spellEnd"/>
                            <w:r w:rsidRPr="004557C0">
                              <w:rPr>
                                <w:rFonts w:ascii="SassoonCRInfant" w:hAnsi="SassoonCRInfant"/>
                                <w:color w:val="FFFFFF" w:themeColor="background1"/>
                                <w:sz w:val="28"/>
                                <w:szCs w:val="27"/>
                              </w:rPr>
                              <w:t xml:space="preserve"> our pronunciation and to reinforce new phrases and vocabulary.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7644E95" id="_x0000_s1035" type="#_x0000_t202" style="position:absolute;margin-left:469.5pt;margin-top:271.2pt;width:312pt;height:325.85pt;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" fillcolor="#5f497a [2407]" strokecolor="#4f81bd [3204]" strokeweight="1pt">
                <v:shadow on="t" type="perspective" color="black" opacity="20971f" origin=",.5" offset="0,1pt" matrix="66847f,,,66847f"/>
                <v:textbox>
                  <w:txbxContent>
                    <w:p w:rsidR="004557C0" w:rsidRDefault="004557C0" w:rsidP="00294B75">
                      <w:pPr>
                        <w:pStyle w:val="note"/>
                        <w:spacing w:before="120"/>
                        <w:jc w:val="center"/>
                        <w:rPr>
                          <w:rFonts w:ascii="SassoonCRInfant" w:hAnsi="SassoonCRInfant"/>
                          <w:color w:val="FFFFFF" w:themeColor="background1"/>
                          <w:sz w:val="28"/>
                          <w:szCs w:val="27"/>
                        </w:rPr>
                      </w:pPr>
                      <w:r>
                        <w:rPr>
                          <w:noProof/>
                          <w:lang w:val="en-GB" w:eastAsia="en-GB"/>
                        </w:rPr>
                        <w:drawing>
                          <wp:inline distT="0" distB="0" distL="0" distR="0" wp14:anchorId="2E13A7A1" wp14:editId="358BCD3B">
                            <wp:extent cx="3721100" cy="84709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721100" cy="847090"/>
                                    </a:xfrm>
                                    <a:prstGeom prst="rect">
                                      <a:avLst/>
                                    </a:prstGeom>
                                  </pic:spPr>
                                </pic:pic>
                              </a:graphicData>
                            </a:graphic>
                          </wp:inline>
                        </w:drawing>
                      </w:r>
                    </w:p>
                    <w:p w:rsidR="00294B75" w:rsidRPr="004557C0" w:rsidRDefault="004557C0" w:rsidP="00294B75">
                      <w:pPr>
                        <w:pStyle w:val="note"/>
                        <w:spacing w:before="120"/>
                        <w:jc w:val="center"/>
                        <w:rPr>
                          <w:rFonts w:ascii="SassoonCRInfant" w:hAnsi="SassoonCRInfant"/>
                          <w:color w:val="FFFFFF" w:themeColor="background1"/>
                          <w:sz w:val="32"/>
                          <w:szCs w:val="22"/>
                        </w:rPr>
                      </w:pPr>
                      <w:r w:rsidRPr="004557C0">
                        <w:rPr>
                          <w:rFonts w:ascii="SassoonCRInfant" w:hAnsi="SassoonCRInfant"/>
                          <w:color w:val="FFFFFF" w:themeColor="background1"/>
                          <w:sz w:val="28"/>
                          <w:szCs w:val="27"/>
                        </w:rPr>
                        <w:t xml:space="preserve">During this term will be both reinforcing and building on our French and Spanish language skills. We will continue to </w:t>
                      </w:r>
                      <w:proofErr w:type="spellStart"/>
                      <w:r w:rsidRPr="004557C0">
                        <w:rPr>
                          <w:rFonts w:ascii="SassoonCRInfant" w:hAnsi="SassoonCRInfant"/>
                          <w:color w:val="FFFFFF" w:themeColor="background1"/>
                          <w:sz w:val="28"/>
                          <w:szCs w:val="27"/>
                        </w:rPr>
                        <w:t>practise</w:t>
                      </w:r>
                      <w:proofErr w:type="spellEnd"/>
                      <w:r w:rsidRPr="004557C0">
                        <w:rPr>
                          <w:rFonts w:ascii="SassoonCRInfant" w:hAnsi="SassoonCRInfant"/>
                          <w:color w:val="FFFFFF" w:themeColor="background1"/>
                          <w:sz w:val="28"/>
                          <w:szCs w:val="27"/>
                        </w:rPr>
                        <w:t xml:space="preserve"> important vocabulary through daily greetings as well as weekly focus sessions to introduce new topics and phrases. This term we will be covering several mini topics including personal information, numbers and letters, talking about our families and classroom items. We will also explore French and Spanish traditions and celebrations. We will use a variety of games, songs and activities to explore fun ways to learn and </w:t>
                      </w:r>
                      <w:proofErr w:type="spellStart"/>
                      <w:r w:rsidRPr="004557C0">
                        <w:rPr>
                          <w:rFonts w:ascii="SassoonCRInfant" w:hAnsi="SassoonCRInfant"/>
                          <w:color w:val="FFFFFF" w:themeColor="background1"/>
                          <w:sz w:val="28"/>
                          <w:szCs w:val="27"/>
                        </w:rPr>
                        <w:t>practise</w:t>
                      </w:r>
                      <w:proofErr w:type="spellEnd"/>
                      <w:r w:rsidRPr="004557C0">
                        <w:rPr>
                          <w:rFonts w:ascii="SassoonCRInfant" w:hAnsi="SassoonCRInfant"/>
                          <w:color w:val="FFFFFF" w:themeColor="background1"/>
                          <w:sz w:val="28"/>
                          <w:szCs w:val="27"/>
                        </w:rPr>
                        <w:t xml:space="preserve"> our pronunciation and to reinforce new phrases and vocabulary.</w:t>
                      </w:r>
                    </w:p>
                  </w:txbxContent>
                </v:textbox>
                <w10:wrap anchorx="page" anchory="page"/>
              </v:shape>
            </w:pict>
          </mc:Fallback>
        </mc:AlternateContent>
      </w:r>
      <w:r w:rsidR="00C866B7">
        <w:rPr>
          <w:noProof/>
          <w:lang w:val="en-GB" w:eastAsia="en-GB"/>
        </w:rPr>
        <mc:AlternateContent>
          <mc:Choice Requires="wps">
            <w:drawing>
              <wp:anchor distT="0" distB="0" distL="114300" distR="114300" simplePos="0" relativeHeight="251652608" behindDoc="0" locked="0" layoutInCell="1" allowOverlap="1">
                <wp:simplePos x="0" y="0"/>
                <wp:positionH relativeFrom="page">
                  <wp:posOffset>4333875</wp:posOffset>
                </wp:positionH>
                <wp:positionV relativeFrom="page">
                  <wp:posOffset>7801610</wp:posOffset>
                </wp:positionV>
                <wp:extent cx="2835275" cy="1419225"/>
                <wp:effectExtent l="133350" t="57150" r="136525" b="276225"/>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5275" cy="1419225"/>
                        </a:xfrm>
                        <a:prstGeom prst="rect">
                          <a:avLst/>
                        </a:prstGeom>
                        <a:ln>
                          <a:headEnd/>
                          <a:tailEnd/>
                        </a:ln>
                      </wps:spPr>
                      <wps:style>
                        <a:lnRef idx="0">
                          <a:schemeClr val="accent5"/>
                        </a:lnRef>
                        <a:fillRef idx="3">
                          <a:schemeClr val="accent5"/>
                        </a:fillRef>
                        <a:effectRef idx="3">
                          <a:schemeClr val="accent5"/>
                        </a:effectRef>
                        <a:fontRef idx="minor">
                          <a:schemeClr val="lt1"/>
                        </a:fontRef>
                      </wps:style>
                      <wps:txbx>
                        <w:txbxContent>
                          <w:p w:rsidR="00173554" w:rsidRDefault="00173554">
                            <w:pPr>
                              <w:pStyle w:val="Expiration"/>
                              <w:rPr>
                                <w:rFonts w:asciiTheme="minorHAnsi" w:hAnsiTheme="minorHAnsi"/>
                              </w:rPr>
                            </w:pPr>
                          </w:p>
                          <w:p w:rsidR="00173554" w:rsidRPr="0089677D" w:rsidRDefault="00173554">
                            <w:pPr>
                              <w:pStyle w:val="Expiration"/>
                              <w:rPr>
                                <w:rFonts w:asciiTheme="minorHAnsi" w:hAnsiTheme="minorHAnsi"/>
                                <w:color w:val="E5B8B7" w:themeColor="accent2" w:themeTint="66"/>
                                <w:sz w:val="22"/>
                              </w:rPr>
                            </w:pPr>
                            <w:r w:rsidRPr="0089677D">
                              <w:rPr>
                                <w:rFonts w:asciiTheme="minorHAnsi" w:hAnsiTheme="minorHAnsi"/>
                                <w:color w:val="E5B8B7" w:themeColor="accent2" w:themeTint="66"/>
                                <w:sz w:val="22"/>
                              </w:rPr>
                              <w:t>Sale prices good through 11/17/03</w:t>
                            </w:r>
                          </w:p>
                          <w:p w:rsidR="00173554" w:rsidRPr="0089677D" w:rsidRDefault="00173554">
                            <w:pPr>
                              <w:pStyle w:val="DateandTime"/>
                              <w:rPr>
                                <w:rFonts w:asciiTheme="minorHAnsi" w:hAnsiTheme="minorHAnsi"/>
                                <w:color w:val="D99594" w:themeColor="accent2" w:themeTint="99"/>
                                <w:sz w:val="22"/>
                              </w:rPr>
                            </w:pPr>
                            <w:r w:rsidRPr="0089677D">
                              <w:rPr>
                                <w:rFonts w:asciiTheme="minorHAnsi" w:hAnsiTheme="minorHAnsi"/>
                                <w:color w:val="D99594" w:themeColor="accent2" w:themeTint="99"/>
                                <w:sz w:val="22"/>
                              </w:rPr>
                              <w:t>Store Hours:</w:t>
                            </w:r>
                          </w:p>
                          <w:p w:rsidR="00173554" w:rsidRPr="00AF3BD6" w:rsidRDefault="00173554">
                            <w:pPr>
                              <w:pStyle w:val="DateandTime"/>
                              <w:rPr>
                                <w:rFonts w:asciiTheme="minorHAnsi" w:hAnsiTheme="minorHAnsi"/>
                                <w:color w:val="F2DBDB" w:themeColor="accent2" w:themeTint="33"/>
                              </w:rPr>
                            </w:pPr>
                            <w:r w:rsidRPr="00AF3BD6">
                              <w:rPr>
                                <w:rFonts w:asciiTheme="minorHAnsi" w:hAnsiTheme="minorHAnsi"/>
                                <w:color w:val="F2DBDB" w:themeColor="accent2" w:themeTint="33"/>
                              </w:rPr>
                              <w:t>10:00 A.M. – 5:00 P.M. (M thru F)</w:t>
                            </w:r>
                          </w:p>
                          <w:p w:rsidR="00173554" w:rsidRPr="00AF3BD6" w:rsidRDefault="00173554">
                            <w:pPr>
                              <w:pStyle w:val="DateandTime"/>
                              <w:rPr>
                                <w:rFonts w:asciiTheme="minorHAnsi" w:hAnsiTheme="minorHAnsi"/>
                                <w:color w:val="F2DBDB" w:themeColor="accent2" w:themeTint="33"/>
                              </w:rPr>
                            </w:pPr>
                            <w:r w:rsidRPr="00AF3BD6">
                              <w:rPr>
                                <w:rFonts w:asciiTheme="minorHAnsi" w:hAnsiTheme="minorHAnsi"/>
                                <w:color w:val="F2DBDB" w:themeColor="accent2" w:themeTint="33"/>
                              </w:rPr>
                              <w:t>9:00 A.M. – 6:00 P.M. (Sat. &amp; Sun.)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Text Box 4" o:spid="_x0000_s1036" type="#_x0000_t202" style="position:absolute;margin-left:341.25pt;margin-top:614.3pt;width:223.25pt;height:111.7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" fillcolor="#4bacc6 [3208]" stroked="f">
                <v:fill color2="#3da5c1 [3016]" rotate="t" angle="21" colors="0 #4bacc6;1 #0e87a8;1 #0e87a8" focus="100%" type="gradient"/>
                <v:shadow on="t" color="black" opacity="45875f" origin=",.5" offset="0,9pt"/>
                <v:textbox>
                  <w:txbxContent>
                    <w:p w:rsidR="00173554" w:rsidRDefault="00173554">
                      <w:pPr>
                        <w:pStyle w:val="Expiration"/>
                        <w:rPr>
                          <w:rFonts w:asciiTheme="minorHAnsi" w:hAnsiTheme="minorHAnsi"/>
                        </w:rPr>
                      </w:pPr>
                    </w:p>
                    <w:p w:rsidR="00173554" w:rsidRPr="0089677D" w:rsidRDefault="00173554">
                      <w:pPr>
                        <w:pStyle w:val="Expiration"/>
                        <w:rPr>
                          <w:rFonts w:asciiTheme="minorHAnsi" w:hAnsiTheme="minorHAnsi"/>
                          <w:color w:val="E5B8B7" w:themeColor="accent2" w:themeTint="66"/>
                          <w:sz w:val="22"/>
                        </w:rPr>
                      </w:pPr>
                      <w:r w:rsidRPr="0089677D">
                        <w:rPr>
                          <w:rFonts w:asciiTheme="minorHAnsi" w:hAnsiTheme="minorHAnsi"/>
                          <w:color w:val="E5B8B7" w:themeColor="accent2" w:themeTint="66"/>
                          <w:sz w:val="22"/>
                        </w:rPr>
                        <w:t>Sale prices good through 11/17/03</w:t>
                      </w:r>
                    </w:p>
                    <w:p w:rsidR="00173554" w:rsidRPr="0089677D" w:rsidRDefault="00173554">
                      <w:pPr>
                        <w:pStyle w:val="DateandTime"/>
                        <w:rPr>
                          <w:rFonts w:asciiTheme="minorHAnsi" w:hAnsiTheme="minorHAnsi"/>
                          <w:color w:val="D99594" w:themeColor="accent2" w:themeTint="99"/>
                          <w:sz w:val="22"/>
                        </w:rPr>
                      </w:pPr>
                      <w:r w:rsidRPr="0089677D">
                        <w:rPr>
                          <w:rFonts w:asciiTheme="minorHAnsi" w:hAnsiTheme="minorHAnsi"/>
                          <w:color w:val="D99594" w:themeColor="accent2" w:themeTint="99"/>
                          <w:sz w:val="22"/>
                        </w:rPr>
                        <w:t>Store Hours:</w:t>
                      </w:r>
                    </w:p>
                    <w:p w:rsidR="00173554" w:rsidRPr="00AF3BD6" w:rsidRDefault="00173554">
                      <w:pPr>
                        <w:pStyle w:val="DateandTime"/>
                        <w:rPr>
                          <w:rFonts w:asciiTheme="minorHAnsi" w:hAnsiTheme="minorHAnsi"/>
                          <w:color w:val="F2DBDB" w:themeColor="accent2" w:themeTint="33"/>
                        </w:rPr>
                      </w:pPr>
                      <w:r w:rsidRPr="00AF3BD6">
                        <w:rPr>
                          <w:rFonts w:asciiTheme="minorHAnsi" w:hAnsiTheme="minorHAnsi"/>
                          <w:color w:val="F2DBDB" w:themeColor="accent2" w:themeTint="33"/>
                        </w:rPr>
                        <w:t>10:00 A.M. – 5:00 P.M. (M thru F)</w:t>
                      </w:r>
                    </w:p>
                    <w:p w:rsidR="00173554" w:rsidRPr="00AF3BD6" w:rsidRDefault="00173554">
                      <w:pPr>
                        <w:pStyle w:val="DateandTime"/>
                        <w:rPr>
                          <w:rFonts w:asciiTheme="minorHAnsi" w:hAnsiTheme="minorHAnsi"/>
                          <w:color w:val="F2DBDB" w:themeColor="accent2" w:themeTint="33"/>
                        </w:rPr>
                      </w:pPr>
                      <w:r w:rsidRPr="00AF3BD6">
                        <w:rPr>
                          <w:rFonts w:asciiTheme="minorHAnsi" w:hAnsiTheme="minorHAnsi"/>
                          <w:color w:val="F2DBDB" w:themeColor="accent2" w:themeTint="33"/>
                        </w:rPr>
                        <w:t>9:00 A.M. – 6:00 P.M. (Sat. &amp; Sun.)</w:t>
                      </w:r>
                    </w:p>
                  </w:txbxContent>
                </v:textbox>
                <w10:wrap anchorx="page" anchory="page"/>
              </v:shape>
            </w:pict>
          </mc:Fallback>
        </mc:AlternateContent>
      </w:r>
      <w:r w:rsidR="00C866B7">
        <w:rPr>
          <w:noProof/>
          <w:lang w:val="en-GB" w:eastAsia="en-GB"/>
        </w:rPr>
        <mc:AlternateContent>
          <mc:Choice Requires="wps">
            <w:drawing>
              <wp:anchor distT="0" distB="0" distL="114300" distR="114300" simplePos="0" relativeHeight="251653632" behindDoc="0" locked="0" layoutInCell="1" allowOverlap="1">
                <wp:simplePos x="0" y="0"/>
                <wp:positionH relativeFrom="page">
                  <wp:posOffset>688340</wp:posOffset>
                </wp:positionH>
                <wp:positionV relativeFrom="page">
                  <wp:posOffset>7801610</wp:posOffset>
                </wp:positionV>
                <wp:extent cx="3645535" cy="1419225"/>
                <wp:effectExtent l="114300" t="57150" r="126365" b="276225"/>
                <wp:wrapNone/>
                <wp:docPr id="1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5535" cy="1419225"/>
                        </a:xfrm>
                        <a:prstGeom prst="rect">
                          <a:avLst/>
                        </a:prstGeom>
                        <a:ln>
                          <a:headEnd/>
                          <a:tailEnd/>
                        </a:ln>
                      </wps:spPr>
                      <wps:style>
                        <a:lnRef idx="0">
                          <a:schemeClr val="accent5"/>
                        </a:lnRef>
                        <a:fillRef idx="3">
                          <a:schemeClr val="accent5"/>
                        </a:fillRef>
                        <a:effectRef idx="3">
                          <a:schemeClr val="accent5"/>
                        </a:effectRef>
                        <a:fontRef idx="minor">
                          <a:schemeClr val="lt1"/>
                        </a:fontRef>
                      </wps:style>
                      <wps:txbx>
                        <w:txbxContent>
                          <w:p w:rsidR="00173554" w:rsidRPr="0089677D" w:rsidRDefault="00173554" w:rsidP="00FB032A">
                            <w:pPr>
                              <w:pStyle w:val="BusinessName"/>
                              <w:jc w:val="left"/>
                              <w:rPr>
                                <w:rFonts w:asciiTheme="minorHAnsi" w:hAnsiTheme="minorHAnsi"/>
                                <w:color w:val="DAEEF3" w:themeColor="accent5" w:themeTint="33"/>
                                <w:spacing w:val="-18"/>
                                <w:sz w:val="40"/>
                              </w:rPr>
                            </w:pPr>
                            <w:r w:rsidRPr="0089677D">
                              <w:rPr>
                                <w:rStyle w:val="Heading1Char"/>
                                <w:b/>
                                <w:color w:val="DAEEF3" w:themeColor="accent5" w:themeTint="33"/>
                                <w:sz w:val="40"/>
                              </w:rPr>
                              <w:t xml:space="preserve">Daniel </w:t>
                            </w:r>
                            <w:proofErr w:type="spellStart"/>
                            <w:r w:rsidRPr="0089677D">
                              <w:rPr>
                                <w:rStyle w:val="Heading1Char"/>
                                <w:b/>
                                <w:color w:val="DAEEF3" w:themeColor="accent5" w:themeTint="33"/>
                                <w:sz w:val="40"/>
                              </w:rPr>
                              <w:t>Escapa</w:t>
                            </w:r>
                            <w:proofErr w:type="spellEnd"/>
                            <w:r w:rsidRPr="0089677D">
                              <w:rPr>
                                <w:rFonts w:asciiTheme="minorHAnsi" w:hAnsiTheme="minorHAnsi"/>
                                <w:color w:val="DAEEF3" w:themeColor="accent5" w:themeTint="33"/>
                                <w:spacing w:val="-18"/>
                                <w:sz w:val="40"/>
                              </w:rPr>
                              <w:br/>
                            </w:r>
                            <w:r w:rsidRPr="0089677D">
                              <w:rPr>
                                <w:rStyle w:val="Heading1Char"/>
                                <w:color w:val="DAEEF3" w:themeColor="accent5" w:themeTint="33"/>
                                <w:sz w:val="36"/>
                              </w:rPr>
                              <w:t>Fine Art</w:t>
                            </w:r>
                          </w:p>
                          <w:p w:rsidR="00173554" w:rsidRPr="00AF3BD6" w:rsidRDefault="00173554" w:rsidP="00FB032A">
                            <w:pPr>
                              <w:pStyle w:val="Location"/>
                              <w:jc w:val="left"/>
                              <w:rPr>
                                <w:rFonts w:asciiTheme="minorHAnsi" w:hAnsiTheme="minorHAnsi"/>
                                <w:color w:val="E5B8B7" w:themeColor="accent2" w:themeTint="66"/>
                              </w:rPr>
                            </w:pPr>
                            <w:r w:rsidRPr="00AF3BD6">
                              <w:rPr>
                                <w:rFonts w:asciiTheme="minorHAnsi" w:hAnsiTheme="minorHAnsi"/>
                                <w:color w:val="E5B8B7" w:themeColor="accent2" w:themeTint="66"/>
                              </w:rPr>
                              <w:t>98765 Main Street</w:t>
                            </w:r>
                          </w:p>
                          <w:p w:rsidR="00173554" w:rsidRPr="00AF3BD6" w:rsidRDefault="00173554" w:rsidP="00FB032A">
                            <w:pPr>
                              <w:pStyle w:val="Location"/>
                              <w:jc w:val="left"/>
                              <w:rPr>
                                <w:rFonts w:asciiTheme="minorHAnsi" w:hAnsiTheme="minorHAnsi"/>
                                <w:color w:val="E5B8B7" w:themeColor="accent2" w:themeTint="66"/>
                              </w:rPr>
                            </w:pPr>
                            <w:r w:rsidRPr="00AF3BD6">
                              <w:rPr>
                                <w:rFonts w:asciiTheme="minorHAnsi" w:hAnsiTheme="minorHAnsi"/>
                                <w:color w:val="E5B8B7" w:themeColor="accent2" w:themeTint="66"/>
                              </w:rPr>
                              <w:t>Savannah, GA 98031</w:t>
                            </w:r>
                          </w:p>
                          <w:p w:rsidR="00173554" w:rsidRPr="00AF3BD6" w:rsidRDefault="00173554" w:rsidP="00FB032A">
                            <w:pPr>
                              <w:pStyle w:val="note"/>
                              <w:jc w:val="left"/>
                              <w:rPr>
                                <w:rFonts w:asciiTheme="minorHAnsi" w:hAnsiTheme="minorHAnsi"/>
                                <w:color w:val="F2DBDB" w:themeColor="accent2" w:themeTint="33"/>
                              </w:rPr>
                            </w:pPr>
                            <w:r w:rsidRPr="00AF3BD6">
                              <w:rPr>
                                <w:rFonts w:asciiTheme="minorHAnsi" w:hAnsiTheme="minorHAnsi"/>
                                <w:color w:val="F2DBDB" w:themeColor="accent2" w:themeTint="33"/>
                              </w:rPr>
                              <w:t>Located in Harrington across from Memorial Park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_x0000_s1037" type="#_x0000_t202" style="position:absolute;margin-left:54.2pt;margin-top:614.3pt;width:287.05pt;height:111.7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" fillcolor="#4bacc6 [3208]" stroked="f">
                <v:fill color2="#3da5c1 [3016]" rotate="t" angle="21" colors="0 #4bacc6;1 #0e87a8;1 #0e87a8" focus="100%" type="gradient"/>
                <v:shadow on="t" color="black" opacity="45875f" origin=",.5" offset="0,9pt"/>
                <v:textbox>
                  <w:txbxContent>
                    <w:p w:rsidR="00173554" w:rsidRPr="0089677D" w:rsidRDefault="00173554" w:rsidP="00FB032A">
                      <w:pPr>
                        <w:pStyle w:val="BusinessName"/>
                        <w:jc w:val="left"/>
                        <w:rPr>
                          <w:rFonts w:asciiTheme="minorHAnsi" w:hAnsiTheme="minorHAnsi"/>
                          <w:color w:val="DAEEF3" w:themeColor="accent5" w:themeTint="33"/>
                          <w:spacing w:val="-18"/>
                          <w:sz w:val="40"/>
                        </w:rPr>
                      </w:pPr>
                      <w:r w:rsidRPr="0089677D">
                        <w:rPr>
                          <w:rStyle w:val="Heading1Char"/>
                          <w:b/>
                          <w:color w:val="DAEEF3" w:themeColor="accent5" w:themeTint="33"/>
                          <w:sz w:val="40"/>
                        </w:rPr>
                        <w:t xml:space="preserve">Daniel </w:t>
                      </w:r>
                      <w:proofErr w:type="spellStart"/>
                      <w:r w:rsidRPr="0089677D">
                        <w:rPr>
                          <w:rStyle w:val="Heading1Char"/>
                          <w:b/>
                          <w:color w:val="DAEEF3" w:themeColor="accent5" w:themeTint="33"/>
                          <w:sz w:val="40"/>
                        </w:rPr>
                        <w:t>Escapa</w:t>
                      </w:r>
                      <w:proofErr w:type="spellEnd"/>
                      <w:r w:rsidRPr="0089677D">
                        <w:rPr>
                          <w:rFonts w:asciiTheme="minorHAnsi" w:hAnsiTheme="minorHAnsi"/>
                          <w:color w:val="DAEEF3" w:themeColor="accent5" w:themeTint="33"/>
                          <w:spacing w:val="-18"/>
                          <w:sz w:val="40"/>
                        </w:rPr>
                        <w:br/>
                      </w:r>
                      <w:r w:rsidRPr="0089677D">
                        <w:rPr>
                          <w:rStyle w:val="Heading1Char"/>
                          <w:color w:val="DAEEF3" w:themeColor="accent5" w:themeTint="33"/>
                          <w:sz w:val="36"/>
                        </w:rPr>
                        <w:t>Fine Art</w:t>
                      </w:r>
                    </w:p>
                    <w:p w:rsidR="00173554" w:rsidRPr="00AF3BD6" w:rsidRDefault="00173554" w:rsidP="00FB032A">
                      <w:pPr>
                        <w:pStyle w:val="Location"/>
                        <w:jc w:val="left"/>
                        <w:rPr>
                          <w:rFonts w:asciiTheme="minorHAnsi" w:hAnsiTheme="minorHAnsi"/>
                          <w:color w:val="E5B8B7" w:themeColor="accent2" w:themeTint="66"/>
                        </w:rPr>
                      </w:pPr>
                      <w:r w:rsidRPr="00AF3BD6">
                        <w:rPr>
                          <w:rFonts w:asciiTheme="minorHAnsi" w:hAnsiTheme="minorHAnsi"/>
                          <w:color w:val="E5B8B7" w:themeColor="accent2" w:themeTint="66"/>
                        </w:rPr>
                        <w:t>98765 Main Street</w:t>
                      </w:r>
                    </w:p>
                    <w:p w:rsidR="00173554" w:rsidRPr="00AF3BD6" w:rsidRDefault="00173554" w:rsidP="00FB032A">
                      <w:pPr>
                        <w:pStyle w:val="Location"/>
                        <w:jc w:val="left"/>
                        <w:rPr>
                          <w:rFonts w:asciiTheme="minorHAnsi" w:hAnsiTheme="minorHAnsi"/>
                          <w:color w:val="E5B8B7" w:themeColor="accent2" w:themeTint="66"/>
                        </w:rPr>
                      </w:pPr>
                      <w:r w:rsidRPr="00AF3BD6">
                        <w:rPr>
                          <w:rFonts w:asciiTheme="minorHAnsi" w:hAnsiTheme="minorHAnsi"/>
                          <w:color w:val="E5B8B7" w:themeColor="accent2" w:themeTint="66"/>
                        </w:rPr>
                        <w:t>Savannah, GA 98031</w:t>
                      </w:r>
                    </w:p>
                    <w:p w:rsidR="00173554" w:rsidRPr="00AF3BD6" w:rsidRDefault="00173554" w:rsidP="00FB032A">
                      <w:pPr>
                        <w:pStyle w:val="note"/>
                        <w:jc w:val="left"/>
                        <w:rPr>
                          <w:rFonts w:asciiTheme="minorHAnsi" w:hAnsiTheme="minorHAnsi"/>
                          <w:color w:val="F2DBDB" w:themeColor="accent2" w:themeTint="33"/>
                        </w:rPr>
                      </w:pPr>
                      <w:r w:rsidRPr="00AF3BD6">
                        <w:rPr>
                          <w:rFonts w:asciiTheme="minorHAnsi" w:hAnsiTheme="minorHAnsi"/>
                          <w:color w:val="F2DBDB" w:themeColor="accent2" w:themeTint="33"/>
                        </w:rPr>
                        <w:t>Located in Harrington across from Memorial Park</w:t>
                      </w:r>
                    </w:p>
                  </w:txbxContent>
                </v:textbox>
                <w10:wrap anchorx="page" anchory="page"/>
              </v:shape>
            </w:pict>
          </mc:Fallback>
        </mc:AlternateContent>
      </w:r>
    </w:p>
    <w:sectPr w:rsidR="00A61FF1" w:rsidRPr="007D3A52" w:rsidSect="000A0150">
      <w:headerReference w:type="even" r:id="rId26"/>
      <w:headerReference w:type="default" r:id="rId27"/>
      <w:footerReference w:type="even" r:id="rId28"/>
      <w:footerReference w:type="default" r:id="rId29"/>
      <w:headerReference w:type="first" r:id="rId30"/>
      <w:footerReference w:type="first" r:id="rId31"/>
      <w:pgSz w:w="15840" w:h="12240" w:orient="landscape"/>
      <w:pgMar w:top="1080" w:right="1440" w:bottom="108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3003" w:rsidRDefault="00133003" w:rsidP="00173554">
      <w:r>
        <w:separator/>
      </w:r>
    </w:p>
  </w:endnote>
  <w:endnote w:type="continuationSeparator" w:id="0">
    <w:p w:rsidR="00133003" w:rsidRDefault="00133003" w:rsidP="001735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assoonCRInfant">
    <w:panose1 w:val="02010503020300020003"/>
    <w:charset w:val="00"/>
    <w:family w:val="auto"/>
    <w:pitch w:val="variable"/>
    <w:sig w:usb0="A00000AF" w:usb1="1000204A" w:usb2="00000000" w:usb3="00000000" w:csb0="00000111"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3554" w:rsidRDefault="0017355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3554" w:rsidRDefault="0017355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3554" w:rsidRDefault="0017355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3003" w:rsidRDefault="00133003" w:rsidP="00173554">
      <w:r>
        <w:separator/>
      </w:r>
    </w:p>
  </w:footnote>
  <w:footnote w:type="continuationSeparator" w:id="0">
    <w:p w:rsidR="00133003" w:rsidRDefault="00133003" w:rsidP="0017355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3554" w:rsidRDefault="0017355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3554" w:rsidRDefault="0017355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3554" w:rsidRDefault="0017355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B26263"/>
    <w:multiLevelType w:val="hybridMultilevel"/>
    <w:tmpl w:val="7DA0F8E2"/>
    <w:lvl w:ilvl="0" w:tplc="A0463680">
      <w:start w:val="1"/>
      <w:numFmt w:val="bullet"/>
      <w:lvlText w:val="•"/>
      <w:lvlJc w:val="left"/>
      <w:pPr>
        <w:tabs>
          <w:tab w:val="num" w:pos="720"/>
        </w:tabs>
        <w:ind w:left="720" w:hanging="360"/>
      </w:pPr>
      <w:rPr>
        <w:rFonts w:ascii="Times New Roman" w:hAnsi="Times New Roman" w:hint="default"/>
      </w:rPr>
    </w:lvl>
    <w:lvl w:ilvl="1" w:tplc="3E02250A" w:tentative="1">
      <w:start w:val="1"/>
      <w:numFmt w:val="bullet"/>
      <w:lvlText w:val="•"/>
      <w:lvlJc w:val="left"/>
      <w:pPr>
        <w:tabs>
          <w:tab w:val="num" w:pos="1440"/>
        </w:tabs>
        <w:ind w:left="1440" w:hanging="360"/>
      </w:pPr>
      <w:rPr>
        <w:rFonts w:ascii="Times New Roman" w:hAnsi="Times New Roman" w:hint="default"/>
      </w:rPr>
    </w:lvl>
    <w:lvl w:ilvl="2" w:tplc="7DCA2492" w:tentative="1">
      <w:start w:val="1"/>
      <w:numFmt w:val="bullet"/>
      <w:lvlText w:val="•"/>
      <w:lvlJc w:val="left"/>
      <w:pPr>
        <w:tabs>
          <w:tab w:val="num" w:pos="2160"/>
        </w:tabs>
        <w:ind w:left="2160" w:hanging="360"/>
      </w:pPr>
      <w:rPr>
        <w:rFonts w:ascii="Times New Roman" w:hAnsi="Times New Roman" w:hint="default"/>
      </w:rPr>
    </w:lvl>
    <w:lvl w:ilvl="3" w:tplc="67020E8C" w:tentative="1">
      <w:start w:val="1"/>
      <w:numFmt w:val="bullet"/>
      <w:lvlText w:val="•"/>
      <w:lvlJc w:val="left"/>
      <w:pPr>
        <w:tabs>
          <w:tab w:val="num" w:pos="2880"/>
        </w:tabs>
        <w:ind w:left="2880" w:hanging="360"/>
      </w:pPr>
      <w:rPr>
        <w:rFonts w:ascii="Times New Roman" w:hAnsi="Times New Roman" w:hint="default"/>
      </w:rPr>
    </w:lvl>
    <w:lvl w:ilvl="4" w:tplc="7CA2E402" w:tentative="1">
      <w:start w:val="1"/>
      <w:numFmt w:val="bullet"/>
      <w:lvlText w:val="•"/>
      <w:lvlJc w:val="left"/>
      <w:pPr>
        <w:tabs>
          <w:tab w:val="num" w:pos="3600"/>
        </w:tabs>
        <w:ind w:left="3600" w:hanging="360"/>
      </w:pPr>
      <w:rPr>
        <w:rFonts w:ascii="Times New Roman" w:hAnsi="Times New Roman" w:hint="default"/>
      </w:rPr>
    </w:lvl>
    <w:lvl w:ilvl="5" w:tplc="E4E0E3BC" w:tentative="1">
      <w:start w:val="1"/>
      <w:numFmt w:val="bullet"/>
      <w:lvlText w:val="•"/>
      <w:lvlJc w:val="left"/>
      <w:pPr>
        <w:tabs>
          <w:tab w:val="num" w:pos="4320"/>
        </w:tabs>
        <w:ind w:left="4320" w:hanging="360"/>
      </w:pPr>
      <w:rPr>
        <w:rFonts w:ascii="Times New Roman" w:hAnsi="Times New Roman" w:hint="default"/>
      </w:rPr>
    </w:lvl>
    <w:lvl w:ilvl="6" w:tplc="518A8562" w:tentative="1">
      <w:start w:val="1"/>
      <w:numFmt w:val="bullet"/>
      <w:lvlText w:val="•"/>
      <w:lvlJc w:val="left"/>
      <w:pPr>
        <w:tabs>
          <w:tab w:val="num" w:pos="5040"/>
        </w:tabs>
        <w:ind w:left="5040" w:hanging="360"/>
      </w:pPr>
      <w:rPr>
        <w:rFonts w:ascii="Times New Roman" w:hAnsi="Times New Roman" w:hint="default"/>
      </w:rPr>
    </w:lvl>
    <w:lvl w:ilvl="7" w:tplc="89DC50E0" w:tentative="1">
      <w:start w:val="1"/>
      <w:numFmt w:val="bullet"/>
      <w:lvlText w:val="•"/>
      <w:lvlJc w:val="left"/>
      <w:pPr>
        <w:tabs>
          <w:tab w:val="num" w:pos="5760"/>
        </w:tabs>
        <w:ind w:left="5760" w:hanging="360"/>
      </w:pPr>
      <w:rPr>
        <w:rFonts w:ascii="Times New Roman" w:hAnsi="Times New Roman" w:hint="default"/>
      </w:rPr>
    </w:lvl>
    <w:lvl w:ilvl="8" w:tplc="2E5A9134" w:tentative="1">
      <w:start w:val="1"/>
      <w:numFmt w:val="bullet"/>
      <w:lvlText w:val="•"/>
      <w:lvlJc w:val="left"/>
      <w:pPr>
        <w:tabs>
          <w:tab w:val="num" w:pos="6480"/>
        </w:tabs>
        <w:ind w:left="6480" w:hanging="360"/>
      </w:pPr>
      <w:rPr>
        <w:rFonts w:ascii="Times New Roman" w:hAnsi="Times New Roman" w:hint="default"/>
      </w:rPr>
    </w:lvl>
  </w:abstractNum>
  <w:abstractNum w:abstractNumId="1">
    <w:nsid w:val="2DC470C9"/>
    <w:multiLevelType w:val="hybridMultilevel"/>
    <w:tmpl w:val="4EAA1F54"/>
    <w:lvl w:ilvl="0" w:tplc="53321C50">
      <w:start w:val="1"/>
      <w:numFmt w:val="bullet"/>
      <w:lvlText w:val="•"/>
      <w:lvlJc w:val="left"/>
      <w:pPr>
        <w:tabs>
          <w:tab w:val="num" w:pos="720"/>
        </w:tabs>
        <w:ind w:left="720" w:hanging="360"/>
      </w:pPr>
      <w:rPr>
        <w:rFonts w:ascii="Times New Roman" w:hAnsi="Times New Roman" w:hint="default"/>
      </w:rPr>
    </w:lvl>
    <w:lvl w:ilvl="1" w:tplc="7F02CCE8" w:tentative="1">
      <w:start w:val="1"/>
      <w:numFmt w:val="bullet"/>
      <w:lvlText w:val="•"/>
      <w:lvlJc w:val="left"/>
      <w:pPr>
        <w:tabs>
          <w:tab w:val="num" w:pos="1440"/>
        </w:tabs>
        <w:ind w:left="1440" w:hanging="360"/>
      </w:pPr>
      <w:rPr>
        <w:rFonts w:ascii="Times New Roman" w:hAnsi="Times New Roman" w:hint="default"/>
      </w:rPr>
    </w:lvl>
    <w:lvl w:ilvl="2" w:tplc="85C2CDA6" w:tentative="1">
      <w:start w:val="1"/>
      <w:numFmt w:val="bullet"/>
      <w:lvlText w:val="•"/>
      <w:lvlJc w:val="left"/>
      <w:pPr>
        <w:tabs>
          <w:tab w:val="num" w:pos="2160"/>
        </w:tabs>
        <w:ind w:left="2160" w:hanging="360"/>
      </w:pPr>
      <w:rPr>
        <w:rFonts w:ascii="Times New Roman" w:hAnsi="Times New Roman" w:hint="default"/>
      </w:rPr>
    </w:lvl>
    <w:lvl w:ilvl="3" w:tplc="F162DE18" w:tentative="1">
      <w:start w:val="1"/>
      <w:numFmt w:val="bullet"/>
      <w:lvlText w:val="•"/>
      <w:lvlJc w:val="left"/>
      <w:pPr>
        <w:tabs>
          <w:tab w:val="num" w:pos="2880"/>
        </w:tabs>
        <w:ind w:left="2880" w:hanging="360"/>
      </w:pPr>
      <w:rPr>
        <w:rFonts w:ascii="Times New Roman" w:hAnsi="Times New Roman" w:hint="default"/>
      </w:rPr>
    </w:lvl>
    <w:lvl w:ilvl="4" w:tplc="03E0FA5A" w:tentative="1">
      <w:start w:val="1"/>
      <w:numFmt w:val="bullet"/>
      <w:lvlText w:val="•"/>
      <w:lvlJc w:val="left"/>
      <w:pPr>
        <w:tabs>
          <w:tab w:val="num" w:pos="3600"/>
        </w:tabs>
        <w:ind w:left="3600" w:hanging="360"/>
      </w:pPr>
      <w:rPr>
        <w:rFonts w:ascii="Times New Roman" w:hAnsi="Times New Roman" w:hint="default"/>
      </w:rPr>
    </w:lvl>
    <w:lvl w:ilvl="5" w:tplc="E76E136A" w:tentative="1">
      <w:start w:val="1"/>
      <w:numFmt w:val="bullet"/>
      <w:lvlText w:val="•"/>
      <w:lvlJc w:val="left"/>
      <w:pPr>
        <w:tabs>
          <w:tab w:val="num" w:pos="4320"/>
        </w:tabs>
        <w:ind w:left="4320" w:hanging="360"/>
      </w:pPr>
      <w:rPr>
        <w:rFonts w:ascii="Times New Roman" w:hAnsi="Times New Roman" w:hint="default"/>
      </w:rPr>
    </w:lvl>
    <w:lvl w:ilvl="6" w:tplc="24089ED0" w:tentative="1">
      <w:start w:val="1"/>
      <w:numFmt w:val="bullet"/>
      <w:lvlText w:val="•"/>
      <w:lvlJc w:val="left"/>
      <w:pPr>
        <w:tabs>
          <w:tab w:val="num" w:pos="5040"/>
        </w:tabs>
        <w:ind w:left="5040" w:hanging="360"/>
      </w:pPr>
      <w:rPr>
        <w:rFonts w:ascii="Times New Roman" w:hAnsi="Times New Roman" w:hint="default"/>
      </w:rPr>
    </w:lvl>
    <w:lvl w:ilvl="7" w:tplc="3BAC91AA" w:tentative="1">
      <w:start w:val="1"/>
      <w:numFmt w:val="bullet"/>
      <w:lvlText w:val="•"/>
      <w:lvlJc w:val="left"/>
      <w:pPr>
        <w:tabs>
          <w:tab w:val="num" w:pos="5760"/>
        </w:tabs>
        <w:ind w:left="5760" w:hanging="360"/>
      </w:pPr>
      <w:rPr>
        <w:rFonts w:ascii="Times New Roman" w:hAnsi="Times New Roman" w:hint="default"/>
      </w:rPr>
    </w:lvl>
    <w:lvl w:ilvl="8" w:tplc="CC3A61A2" w:tentative="1">
      <w:start w:val="1"/>
      <w:numFmt w:val="bullet"/>
      <w:lvlText w:val="•"/>
      <w:lvlJc w:val="left"/>
      <w:pPr>
        <w:tabs>
          <w:tab w:val="num" w:pos="6480"/>
        </w:tabs>
        <w:ind w:left="6480" w:hanging="360"/>
      </w:pPr>
      <w:rPr>
        <w:rFonts w:ascii="Times New Roman" w:hAnsi="Times New Roman" w:hint="default"/>
      </w:rPr>
    </w:lvl>
  </w:abstractNum>
  <w:abstractNum w:abstractNumId="2">
    <w:nsid w:val="2F231EFD"/>
    <w:multiLevelType w:val="hybridMultilevel"/>
    <w:tmpl w:val="04A0EC5E"/>
    <w:lvl w:ilvl="0" w:tplc="5DC84BFE">
      <w:start w:val="1"/>
      <w:numFmt w:val="bullet"/>
      <w:lvlText w:val="•"/>
      <w:lvlJc w:val="left"/>
      <w:pPr>
        <w:tabs>
          <w:tab w:val="num" w:pos="720"/>
        </w:tabs>
        <w:ind w:left="720" w:hanging="360"/>
      </w:pPr>
      <w:rPr>
        <w:rFonts w:ascii="Times New Roman" w:hAnsi="Times New Roman" w:hint="default"/>
      </w:rPr>
    </w:lvl>
    <w:lvl w:ilvl="1" w:tplc="AAAE8572" w:tentative="1">
      <w:start w:val="1"/>
      <w:numFmt w:val="bullet"/>
      <w:lvlText w:val="•"/>
      <w:lvlJc w:val="left"/>
      <w:pPr>
        <w:tabs>
          <w:tab w:val="num" w:pos="1440"/>
        </w:tabs>
        <w:ind w:left="1440" w:hanging="360"/>
      </w:pPr>
      <w:rPr>
        <w:rFonts w:ascii="Times New Roman" w:hAnsi="Times New Roman" w:hint="default"/>
      </w:rPr>
    </w:lvl>
    <w:lvl w:ilvl="2" w:tplc="05106EEC" w:tentative="1">
      <w:start w:val="1"/>
      <w:numFmt w:val="bullet"/>
      <w:lvlText w:val="•"/>
      <w:lvlJc w:val="left"/>
      <w:pPr>
        <w:tabs>
          <w:tab w:val="num" w:pos="2160"/>
        </w:tabs>
        <w:ind w:left="2160" w:hanging="360"/>
      </w:pPr>
      <w:rPr>
        <w:rFonts w:ascii="Times New Roman" w:hAnsi="Times New Roman" w:hint="default"/>
      </w:rPr>
    </w:lvl>
    <w:lvl w:ilvl="3" w:tplc="E3D858D8" w:tentative="1">
      <w:start w:val="1"/>
      <w:numFmt w:val="bullet"/>
      <w:lvlText w:val="•"/>
      <w:lvlJc w:val="left"/>
      <w:pPr>
        <w:tabs>
          <w:tab w:val="num" w:pos="2880"/>
        </w:tabs>
        <w:ind w:left="2880" w:hanging="360"/>
      </w:pPr>
      <w:rPr>
        <w:rFonts w:ascii="Times New Roman" w:hAnsi="Times New Roman" w:hint="default"/>
      </w:rPr>
    </w:lvl>
    <w:lvl w:ilvl="4" w:tplc="AB0C9330" w:tentative="1">
      <w:start w:val="1"/>
      <w:numFmt w:val="bullet"/>
      <w:lvlText w:val="•"/>
      <w:lvlJc w:val="left"/>
      <w:pPr>
        <w:tabs>
          <w:tab w:val="num" w:pos="3600"/>
        </w:tabs>
        <w:ind w:left="3600" w:hanging="360"/>
      </w:pPr>
      <w:rPr>
        <w:rFonts w:ascii="Times New Roman" w:hAnsi="Times New Roman" w:hint="default"/>
      </w:rPr>
    </w:lvl>
    <w:lvl w:ilvl="5" w:tplc="3D86BAEC" w:tentative="1">
      <w:start w:val="1"/>
      <w:numFmt w:val="bullet"/>
      <w:lvlText w:val="•"/>
      <w:lvlJc w:val="left"/>
      <w:pPr>
        <w:tabs>
          <w:tab w:val="num" w:pos="4320"/>
        </w:tabs>
        <w:ind w:left="4320" w:hanging="360"/>
      </w:pPr>
      <w:rPr>
        <w:rFonts w:ascii="Times New Roman" w:hAnsi="Times New Roman" w:hint="default"/>
      </w:rPr>
    </w:lvl>
    <w:lvl w:ilvl="6" w:tplc="6122EA9E" w:tentative="1">
      <w:start w:val="1"/>
      <w:numFmt w:val="bullet"/>
      <w:lvlText w:val="•"/>
      <w:lvlJc w:val="left"/>
      <w:pPr>
        <w:tabs>
          <w:tab w:val="num" w:pos="5040"/>
        </w:tabs>
        <w:ind w:left="5040" w:hanging="360"/>
      </w:pPr>
      <w:rPr>
        <w:rFonts w:ascii="Times New Roman" w:hAnsi="Times New Roman" w:hint="default"/>
      </w:rPr>
    </w:lvl>
    <w:lvl w:ilvl="7" w:tplc="3F120EB0" w:tentative="1">
      <w:start w:val="1"/>
      <w:numFmt w:val="bullet"/>
      <w:lvlText w:val="•"/>
      <w:lvlJc w:val="left"/>
      <w:pPr>
        <w:tabs>
          <w:tab w:val="num" w:pos="5760"/>
        </w:tabs>
        <w:ind w:left="5760" w:hanging="360"/>
      </w:pPr>
      <w:rPr>
        <w:rFonts w:ascii="Times New Roman" w:hAnsi="Times New Roman" w:hint="default"/>
      </w:rPr>
    </w:lvl>
    <w:lvl w:ilvl="8" w:tplc="C47AF16C" w:tentative="1">
      <w:start w:val="1"/>
      <w:numFmt w:val="bullet"/>
      <w:lvlText w:val="•"/>
      <w:lvlJc w:val="left"/>
      <w:pPr>
        <w:tabs>
          <w:tab w:val="num" w:pos="6480"/>
        </w:tabs>
        <w:ind w:left="6480" w:hanging="360"/>
      </w:pPr>
      <w:rPr>
        <w:rFonts w:ascii="Times New Roman" w:hAnsi="Times New Roman" w:hint="default"/>
      </w:rPr>
    </w:lvl>
  </w:abstractNum>
  <w:abstractNum w:abstractNumId="3">
    <w:nsid w:val="4EAE1D10"/>
    <w:multiLevelType w:val="hybridMultilevel"/>
    <w:tmpl w:val="6E94C1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53E83BFF"/>
    <w:multiLevelType w:val="hybridMultilevel"/>
    <w:tmpl w:val="C95E9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4157513"/>
    <w:multiLevelType w:val="hybridMultilevel"/>
    <w:tmpl w:val="33F00806"/>
    <w:lvl w:ilvl="0" w:tplc="1D12B1E0">
      <w:start w:val="1"/>
      <w:numFmt w:val="bullet"/>
      <w:lvlText w:val="•"/>
      <w:lvlJc w:val="left"/>
      <w:pPr>
        <w:tabs>
          <w:tab w:val="num" w:pos="720"/>
        </w:tabs>
        <w:ind w:left="720" w:hanging="360"/>
      </w:pPr>
      <w:rPr>
        <w:rFonts w:ascii="Times New Roman" w:hAnsi="Times New Roman" w:hint="default"/>
      </w:rPr>
    </w:lvl>
    <w:lvl w:ilvl="1" w:tplc="71461820" w:tentative="1">
      <w:start w:val="1"/>
      <w:numFmt w:val="bullet"/>
      <w:lvlText w:val="•"/>
      <w:lvlJc w:val="left"/>
      <w:pPr>
        <w:tabs>
          <w:tab w:val="num" w:pos="1440"/>
        </w:tabs>
        <w:ind w:left="1440" w:hanging="360"/>
      </w:pPr>
      <w:rPr>
        <w:rFonts w:ascii="Times New Roman" w:hAnsi="Times New Roman" w:hint="default"/>
      </w:rPr>
    </w:lvl>
    <w:lvl w:ilvl="2" w:tplc="EB34B778" w:tentative="1">
      <w:start w:val="1"/>
      <w:numFmt w:val="bullet"/>
      <w:lvlText w:val="•"/>
      <w:lvlJc w:val="left"/>
      <w:pPr>
        <w:tabs>
          <w:tab w:val="num" w:pos="2160"/>
        </w:tabs>
        <w:ind w:left="2160" w:hanging="360"/>
      </w:pPr>
      <w:rPr>
        <w:rFonts w:ascii="Times New Roman" w:hAnsi="Times New Roman" w:hint="default"/>
      </w:rPr>
    </w:lvl>
    <w:lvl w:ilvl="3" w:tplc="FC9A2A20" w:tentative="1">
      <w:start w:val="1"/>
      <w:numFmt w:val="bullet"/>
      <w:lvlText w:val="•"/>
      <w:lvlJc w:val="left"/>
      <w:pPr>
        <w:tabs>
          <w:tab w:val="num" w:pos="2880"/>
        </w:tabs>
        <w:ind w:left="2880" w:hanging="360"/>
      </w:pPr>
      <w:rPr>
        <w:rFonts w:ascii="Times New Roman" w:hAnsi="Times New Roman" w:hint="default"/>
      </w:rPr>
    </w:lvl>
    <w:lvl w:ilvl="4" w:tplc="8FC62A9C" w:tentative="1">
      <w:start w:val="1"/>
      <w:numFmt w:val="bullet"/>
      <w:lvlText w:val="•"/>
      <w:lvlJc w:val="left"/>
      <w:pPr>
        <w:tabs>
          <w:tab w:val="num" w:pos="3600"/>
        </w:tabs>
        <w:ind w:left="3600" w:hanging="360"/>
      </w:pPr>
      <w:rPr>
        <w:rFonts w:ascii="Times New Roman" w:hAnsi="Times New Roman" w:hint="default"/>
      </w:rPr>
    </w:lvl>
    <w:lvl w:ilvl="5" w:tplc="F3908AD0" w:tentative="1">
      <w:start w:val="1"/>
      <w:numFmt w:val="bullet"/>
      <w:lvlText w:val="•"/>
      <w:lvlJc w:val="left"/>
      <w:pPr>
        <w:tabs>
          <w:tab w:val="num" w:pos="4320"/>
        </w:tabs>
        <w:ind w:left="4320" w:hanging="360"/>
      </w:pPr>
      <w:rPr>
        <w:rFonts w:ascii="Times New Roman" w:hAnsi="Times New Roman" w:hint="default"/>
      </w:rPr>
    </w:lvl>
    <w:lvl w:ilvl="6" w:tplc="B8E6D622" w:tentative="1">
      <w:start w:val="1"/>
      <w:numFmt w:val="bullet"/>
      <w:lvlText w:val="•"/>
      <w:lvlJc w:val="left"/>
      <w:pPr>
        <w:tabs>
          <w:tab w:val="num" w:pos="5040"/>
        </w:tabs>
        <w:ind w:left="5040" w:hanging="360"/>
      </w:pPr>
      <w:rPr>
        <w:rFonts w:ascii="Times New Roman" w:hAnsi="Times New Roman" w:hint="default"/>
      </w:rPr>
    </w:lvl>
    <w:lvl w:ilvl="7" w:tplc="4F38ADF6" w:tentative="1">
      <w:start w:val="1"/>
      <w:numFmt w:val="bullet"/>
      <w:lvlText w:val="•"/>
      <w:lvlJc w:val="left"/>
      <w:pPr>
        <w:tabs>
          <w:tab w:val="num" w:pos="5760"/>
        </w:tabs>
        <w:ind w:left="5760" w:hanging="360"/>
      </w:pPr>
      <w:rPr>
        <w:rFonts w:ascii="Times New Roman" w:hAnsi="Times New Roman" w:hint="default"/>
      </w:rPr>
    </w:lvl>
    <w:lvl w:ilvl="8" w:tplc="2C9A6A68" w:tentative="1">
      <w:start w:val="1"/>
      <w:numFmt w:val="bullet"/>
      <w:lvlText w:val="•"/>
      <w:lvlJc w:val="left"/>
      <w:pPr>
        <w:tabs>
          <w:tab w:val="num" w:pos="6480"/>
        </w:tabs>
        <w:ind w:left="6480" w:hanging="360"/>
      </w:pPr>
      <w:rPr>
        <w:rFonts w:ascii="Times New Roman" w:hAnsi="Times New Roman" w:hint="default"/>
      </w:rPr>
    </w:lvl>
  </w:abstractNum>
  <w:abstractNum w:abstractNumId="6">
    <w:nsid w:val="62B86BEB"/>
    <w:multiLevelType w:val="hybridMultilevel"/>
    <w:tmpl w:val="B0BE0734"/>
    <w:lvl w:ilvl="0" w:tplc="95649BAC">
      <w:start w:val="1"/>
      <w:numFmt w:val="bullet"/>
      <w:lvlText w:val="•"/>
      <w:lvlJc w:val="left"/>
      <w:pPr>
        <w:tabs>
          <w:tab w:val="num" w:pos="720"/>
        </w:tabs>
        <w:ind w:left="720" w:hanging="360"/>
      </w:pPr>
      <w:rPr>
        <w:rFonts w:ascii="Times New Roman" w:hAnsi="Times New Roman" w:hint="default"/>
      </w:rPr>
    </w:lvl>
    <w:lvl w:ilvl="1" w:tplc="BDEA2A96" w:tentative="1">
      <w:start w:val="1"/>
      <w:numFmt w:val="bullet"/>
      <w:lvlText w:val="•"/>
      <w:lvlJc w:val="left"/>
      <w:pPr>
        <w:tabs>
          <w:tab w:val="num" w:pos="1440"/>
        </w:tabs>
        <w:ind w:left="1440" w:hanging="360"/>
      </w:pPr>
      <w:rPr>
        <w:rFonts w:ascii="Times New Roman" w:hAnsi="Times New Roman" w:hint="default"/>
      </w:rPr>
    </w:lvl>
    <w:lvl w:ilvl="2" w:tplc="28D28852" w:tentative="1">
      <w:start w:val="1"/>
      <w:numFmt w:val="bullet"/>
      <w:lvlText w:val="•"/>
      <w:lvlJc w:val="left"/>
      <w:pPr>
        <w:tabs>
          <w:tab w:val="num" w:pos="2160"/>
        </w:tabs>
        <w:ind w:left="2160" w:hanging="360"/>
      </w:pPr>
      <w:rPr>
        <w:rFonts w:ascii="Times New Roman" w:hAnsi="Times New Roman" w:hint="default"/>
      </w:rPr>
    </w:lvl>
    <w:lvl w:ilvl="3" w:tplc="3578B444" w:tentative="1">
      <w:start w:val="1"/>
      <w:numFmt w:val="bullet"/>
      <w:lvlText w:val="•"/>
      <w:lvlJc w:val="left"/>
      <w:pPr>
        <w:tabs>
          <w:tab w:val="num" w:pos="2880"/>
        </w:tabs>
        <w:ind w:left="2880" w:hanging="360"/>
      </w:pPr>
      <w:rPr>
        <w:rFonts w:ascii="Times New Roman" w:hAnsi="Times New Roman" w:hint="default"/>
      </w:rPr>
    </w:lvl>
    <w:lvl w:ilvl="4" w:tplc="21702C86" w:tentative="1">
      <w:start w:val="1"/>
      <w:numFmt w:val="bullet"/>
      <w:lvlText w:val="•"/>
      <w:lvlJc w:val="left"/>
      <w:pPr>
        <w:tabs>
          <w:tab w:val="num" w:pos="3600"/>
        </w:tabs>
        <w:ind w:left="3600" w:hanging="360"/>
      </w:pPr>
      <w:rPr>
        <w:rFonts w:ascii="Times New Roman" w:hAnsi="Times New Roman" w:hint="default"/>
      </w:rPr>
    </w:lvl>
    <w:lvl w:ilvl="5" w:tplc="8668E706" w:tentative="1">
      <w:start w:val="1"/>
      <w:numFmt w:val="bullet"/>
      <w:lvlText w:val="•"/>
      <w:lvlJc w:val="left"/>
      <w:pPr>
        <w:tabs>
          <w:tab w:val="num" w:pos="4320"/>
        </w:tabs>
        <w:ind w:left="4320" w:hanging="360"/>
      </w:pPr>
      <w:rPr>
        <w:rFonts w:ascii="Times New Roman" w:hAnsi="Times New Roman" w:hint="default"/>
      </w:rPr>
    </w:lvl>
    <w:lvl w:ilvl="6" w:tplc="693A5944" w:tentative="1">
      <w:start w:val="1"/>
      <w:numFmt w:val="bullet"/>
      <w:lvlText w:val="•"/>
      <w:lvlJc w:val="left"/>
      <w:pPr>
        <w:tabs>
          <w:tab w:val="num" w:pos="5040"/>
        </w:tabs>
        <w:ind w:left="5040" w:hanging="360"/>
      </w:pPr>
      <w:rPr>
        <w:rFonts w:ascii="Times New Roman" w:hAnsi="Times New Roman" w:hint="default"/>
      </w:rPr>
    </w:lvl>
    <w:lvl w:ilvl="7" w:tplc="DE586934" w:tentative="1">
      <w:start w:val="1"/>
      <w:numFmt w:val="bullet"/>
      <w:lvlText w:val="•"/>
      <w:lvlJc w:val="left"/>
      <w:pPr>
        <w:tabs>
          <w:tab w:val="num" w:pos="5760"/>
        </w:tabs>
        <w:ind w:left="5760" w:hanging="360"/>
      </w:pPr>
      <w:rPr>
        <w:rFonts w:ascii="Times New Roman" w:hAnsi="Times New Roman" w:hint="default"/>
      </w:rPr>
    </w:lvl>
    <w:lvl w:ilvl="8" w:tplc="740C4E20" w:tentative="1">
      <w:start w:val="1"/>
      <w:numFmt w:val="bullet"/>
      <w:lvlText w:val="•"/>
      <w:lvlJc w:val="left"/>
      <w:pPr>
        <w:tabs>
          <w:tab w:val="num" w:pos="6480"/>
        </w:tabs>
        <w:ind w:left="6480" w:hanging="360"/>
      </w:pPr>
      <w:rPr>
        <w:rFonts w:ascii="Times New Roman" w:hAnsi="Times New Roman" w:hint="default"/>
      </w:rPr>
    </w:lvl>
  </w:abstractNum>
  <w:abstractNum w:abstractNumId="7">
    <w:nsid w:val="762C5453"/>
    <w:multiLevelType w:val="hybridMultilevel"/>
    <w:tmpl w:val="7C4013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5"/>
  </w:num>
  <w:num w:numId="4">
    <w:abstractNumId w:val="1"/>
  </w:num>
  <w:num w:numId="5">
    <w:abstractNumId w:val="2"/>
  </w:num>
  <w:num w:numId="6">
    <w:abstractNumId w:val="6"/>
  </w:num>
  <w:num w:numId="7">
    <w:abstractNumId w:val="3"/>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isplayBackgroundShape/>
  <w:proofState w:spelling="clean" w:grammar="clean"/>
  <w:attachedTemplate r:id="rId1"/>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6AEB"/>
    <w:rsid w:val="00017154"/>
    <w:rsid w:val="00033BEB"/>
    <w:rsid w:val="00052A9C"/>
    <w:rsid w:val="00055B0F"/>
    <w:rsid w:val="000636A5"/>
    <w:rsid w:val="000724F6"/>
    <w:rsid w:val="000A0150"/>
    <w:rsid w:val="000B0EA4"/>
    <w:rsid w:val="000D2A4D"/>
    <w:rsid w:val="000D78AF"/>
    <w:rsid w:val="001035D6"/>
    <w:rsid w:val="00133003"/>
    <w:rsid w:val="00136396"/>
    <w:rsid w:val="001655DE"/>
    <w:rsid w:val="001720F4"/>
    <w:rsid w:val="00173554"/>
    <w:rsid w:val="00196FB5"/>
    <w:rsid w:val="001D7FBD"/>
    <w:rsid w:val="001F57D3"/>
    <w:rsid w:val="002227C9"/>
    <w:rsid w:val="00225B75"/>
    <w:rsid w:val="0023390B"/>
    <w:rsid w:val="00240B08"/>
    <w:rsid w:val="002457D3"/>
    <w:rsid w:val="0026689A"/>
    <w:rsid w:val="002714B9"/>
    <w:rsid w:val="0028034F"/>
    <w:rsid w:val="00294B75"/>
    <w:rsid w:val="002C216E"/>
    <w:rsid w:val="002E5003"/>
    <w:rsid w:val="002F5FFD"/>
    <w:rsid w:val="0030322D"/>
    <w:rsid w:val="003045B9"/>
    <w:rsid w:val="00312827"/>
    <w:rsid w:val="003156BE"/>
    <w:rsid w:val="003166FD"/>
    <w:rsid w:val="00316928"/>
    <w:rsid w:val="00363608"/>
    <w:rsid w:val="003B3D95"/>
    <w:rsid w:val="003C3D0D"/>
    <w:rsid w:val="003E7240"/>
    <w:rsid w:val="0040768B"/>
    <w:rsid w:val="004557C0"/>
    <w:rsid w:val="00486D10"/>
    <w:rsid w:val="00490BB1"/>
    <w:rsid w:val="00496AEB"/>
    <w:rsid w:val="004D212D"/>
    <w:rsid w:val="004D66F0"/>
    <w:rsid w:val="004F453B"/>
    <w:rsid w:val="00526BCE"/>
    <w:rsid w:val="005438C2"/>
    <w:rsid w:val="00567CA6"/>
    <w:rsid w:val="00587606"/>
    <w:rsid w:val="005A552D"/>
    <w:rsid w:val="005D047C"/>
    <w:rsid w:val="005E5DA2"/>
    <w:rsid w:val="005F3478"/>
    <w:rsid w:val="0062349D"/>
    <w:rsid w:val="00671D67"/>
    <w:rsid w:val="00682C50"/>
    <w:rsid w:val="006A28A1"/>
    <w:rsid w:val="0074221D"/>
    <w:rsid w:val="00742222"/>
    <w:rsid w:val="00773DDF"/>
    <w:rsid w:val="007D1968"/>
    <w:rsid w:val="007D2DA3"/>
    <w:rsid w:val="007D3A52"/>
    <w:rsid w:val="007E3515"/>
    <w:rsid w:val="00815A67"/>
    <w:rsid w:val="00820104"/>
    <w:rsid w:val="008217A4"/>
    <w:rsid w:val="00824AA4"/>
    <w:rsid w:val="00855907"/>
    <w:rsid w:val="00882AA6"/>
    <w:rsid w:val="008904FA"/>
    <w:rsid w:val="0089677D"/>
    <w:rsid w:val="008B1FF5"/>
    <w:rsid w:val="008C466F"/>
    <w:rsid w:val="008D4BA6"/>
    <w:rsid w:val="009119B3"/>
    <w:rsid w:val="00952EB9"/>
    <w:rsid w:val="00953EC5"/>
    <w:rsid w:val="00965793"/>
    <w:rsid w:val="009C0AF9"/>
    <w:rsid w:val="009D099A"/>
    <w:rsid w:val="009D3091"/>
    <w:rsid w:val="009D445B"/>
    <w:rsid w:val="009E496E"/>
    <w:rsid w:val="009F30FD"/>
    <w:rsid w:val="009F5B1D"/>
    <w:rsid w:val="009F664B"/>
    <w:rsid w:val="00A01B65"/>
    <w:rsid w:val="00A4702B"/>
    <w:rsid w:val="00A61FF1"/>
    <w:rsid w:val="00AA49E5"/>
    <w:rsid w:val="00AB6F8B"/>
    <w:rsid w:val="00AE33CE"/>
    <w:rsid w:val="00AE6BCE"/>
    <w:rsid w:val="00AF3BD6"/>
    <w:rsid w:val="00B27793"/>
    <w:rsid w:val="00B53409"/>
    <w:rsid w:val="00BA7F06"/>
    <w:rsid w:val="00BB432A"/>
    <w:rsid w:val="00BB5395"/>
    <w:rsid w:val="00BE21F0"/>
    <w:rsid w:val="00C01366"/>
    <w:rsid w:val="00C45B5E"/>
    <w:rsid w:val="00C81AC5"/>
    <w:rsid w:val="00C866B7"/>
    <w:rsid w:val="00C90DD4"/>
    <w:rsid w:val="00C93855"/>
    <w:rsid w:val="00C9523B"/>
    <w:rsid w:val="00CB7F6B"/>
    <w:rsid w:val="00CD73DC"/>
    <w:rsid w:val="00CE539D"/>
    <w:rsid w:val="00CF1205"/>
    <w:rsid w:val="00D100D3"/>
    <w:rsid w:val="00D27023"/>
    <w:rsid w:val="00D33597"/>
    <w:rsid w:val="00D42EDB"/>
    <w:rsid w:val="00D94F85"/>
    <w:rsid w:val="00DC6087"/>
    <w:rsid w:val="00DD0DFA"/>
    <w:rsid w:val="00DD7EC1"/>
    <w:rsid w:val="00E33523"/>
    <w:rsid w:val="00E375D2"/>
    <w:rsid w:val="00E72D09"/>
    <w:rsid w:val="00EB3705"/>
    <w:rsid w:val="00EC2550"/>
    <w:rsid w:val="00ED0A76"/>
    <w:rsid w:val="00EE21A7"/>
    <w:rsid w:val="00EF60C4"/>
    <w:rsid w:val="00F16C6D"/>
    <w:rsid w:val="00F16DFC"/>
    <w:rsid w:val="00F17629"/>
    <w:rsid w:val="00F271C7"/>
    <w:rsid w:val="00F3486C"/>
    <w:rsid w:val="00F4569F"/>
    <w:rsid w:val="00F46F00"/>
    <w:rsid w:val="00F4701E"/>
    <w:rsid w:val="00F560EE"/>
    <w:rsid w:val="00F62B2A"/>
    <w:rsid w:val="00F758BB"/>
    <w:rsid w:val="00F807F3"/>
    <w:rsid w:val="00FB032A"/>
    <w:rsid w:val="00FB5653"/>
    <w:rsid w:val="00FC2B9B"/>
    <w:rsid w:val="00FD2EA5"/>
    <w:rsid w:val="00FF3F7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link w:val="Heading1Char"/>
    <w:qFormat/>
    <w:rsid w:val="003E724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ateandTime">
    <w:name w:val="Date and Time"/>
    <w:pPr>
      <w:spacing w:before="80" w:after="80"/>
      <w:contextualSpacing/>
    </w:pPr>
    <w:rPr>
      <w:rFonts w:ascii="Tahoma" w:hAnsi="Tahoma" w:cs="Arial"/>
      <w:b/>
      <w:bCs/>
      <w:kern w:val="28"/>
      <w:szCs w:val="22"/>
      <w:lang w:val="en"/>
    </w:rPr>
  </w:style>
  <w:style w:type="paragraph" w:customStyle="1" w:styleId="Location">
    <w:name w:val="Location"/>
    <w:basedOn w:val="Normal"/>
    <w:pPr>
      <w:spacing w:before="80" w:after="80"/>
      <w:jc w:val="right"/>
    </w:pPr>
    <w:rPr>
      <w:rFonts w:ascii="Tahoma" w:hAnsi="Tahoma"/>
      <w:b/>
      <w:sz w:val="20"/>
    </w:rPr>
  </w:style>
  <w:style w:type="paragraph" w:customStyle="1" w:styleId="BusinessName">
    <w:name w:val="Business Name"/>
    <w:basedOn w:val="Location"/>
    <w:pPr>
      <w:spacing w:before="0"/>
    </w:pPr>
    <w:rPr>
      <w:color w:val="006666"/>
      <w:spacing w:val="60"/>
      <w:sz w:val="32"/>
      <w:szCs w:val="32"/>
    </w:rPr>
  </w:style>
  <w:style w:type="paragraph" w:customStyle="1" w:styleId="note">
    <w:name w:val="note"/>
    <w:basedOn w:val="Location"/>
    <w:pPr>
      <w:spacing w:before="280"/>
    </w:pPr>
    <w:rPr>
      <w:b w:val="0"/>
      <w:color w:val="808080"/>
      <w:spacing w:val="4"/>
      <w:sz w:val="16"/>
      <w:szCs w:val="16"/>
    </w:rPr>
  </w:style>
  <w:style w:type="paragraph" w:customStyle="1" w:styleId="SALE">
    <w:name w:val="SALE"/>
    <w:basedOn w:val="Normal"/>
    <w:pPr>
      <w:jc w:val="right"/>
    </w:pPr>
    <w:rPr>
      <w:rFonts w:ascii="Arial Black" w:hAnsi="Arial Black"/>
      <w:color w:val="FF6600"/>
      <w:sz w:val="160"/>
    </w:rPr>
  </w:style>
  <w:style w:type="paragraph" w:customStyle="1" w:styleId="SalesPitch">
    <w:name w:val="Sales Pitch"/>
    <w:pPr>
      <w:jc w:val="center"/>
    </w:pPr>
    <w:rPr>
      <w:rFonts w:ascii="Arial Black" w:hAnsi="Arial Black" w:cs="Arial"/>
      <w:color w:val="006666"/>
      <w:spacing w:val="4"/>
      <w:kern w:val="28"/>
      <w:sz w:val="56"/>
      <w:szCs w:val="50"/>
      <w:lang w:val="en"/>
    </w:rPr>
  </w:style>
  <w:style w:type="paragraph" w:customStyle="1" w:styleId="SaleItem">
    <w:name w:val="Sale Item"/>
    <w:pPr>
      <w:spacing w:before="160" w:after="160"/>
      <w:jc w:val="center"/>
    </w:pPr>
    <w:rPr>
      <w:rFonts w:ascii="Tahoma" w:hAnsi="Tahoma" w:cs="Arial"/>
      <w:color w:val="FF6600"/>
      <w:kern w:val="28"/>
      <w:sz w:val="32"/>
      <w:szCs w:val="36"/>
    </w:rPr>
  </w:style>
  <w:style w:type="paragraph" w:customStyle="1" w:styleId="SaleMarkdown">
    <w:name w:val="Sale Markdown"/>
    <w:pPr>
      <w:jc w:val="center"/>
    </w:pPr>
    <w:rPr>
      <w:rFonts w:ascii="Arial Black" w:hAnsi="Arial Black" w:cs="Arial"/>
      <w:kern w:val="28"/>
      <w:sz w:val="64"/>
      <w:szCs w:val="72"/>
    </w:rPr>
  </w:style>
  <w:style w:type="paragraph" w:customStyle="1" w:styleId="Expiration">
    <w:name w:val="Expiration"/>
    <w:basedOn w:val="DateandTime"/>
    <w:pPr>
      <w:spacing w:after="480"/>
    </w:pPr>
  </w:style>
  <w:style w:type="paragraph" w:styleId="BalloonText">
    <w:name w:val="Balloon Text"/>
    <w:basedOn w:val="Normal"/>
    <w:link w:val="BalloonTextChar"/>
    <w:rsid w:val="007D3A52"/>
    <w:rPr>
      <w:rFonts w:ascii="Tahoma" w:hAnsi="Tahoma" w:cs="Tahoma"/>
      <w:sz w:val="16"/>
      <w:szCs w:val="16"/>
    </w:rPr>
  </w:style>
  <w:style w:type="character" w:customStyle="1" w:styleId="BalloonTextChar">
    <w:name w:val="Balloon Text Char"/>
    <w:basedOn w:val="DefaultParagraphFont"/>
    <w:link w:val="BalloonText"/>
    <w:rsid w:val="007D3A52"/>
    <w:rPr>
      <w:rFonts w:ascii="Tahoma" w:hAnsi="Tahoma" w:cs="Tahoma"/>
      <w:sz w:val="16"/>
      <w:szCs w:val="16"/>
    </w:rPr>
  </w:style>
  <w:style w:type="character" w:customStyle="1" w:styleId="Heading1Char">
    <w:name w:val="Heading 1 Char"/>
    <w:basedOn w:val="DefaultParagraphFont"/>
    <w:link w:val="Heading1"/>
    <w:rsid w:val="003E7240"/>
    <w:rPr>
      <w:rFonts w:asciiTheme="majorHAnsi" w:eastAsiaTheme="majorEastAsia" w:hAnsiTheme="majorHAnsi" w:cstheme="majorBidi"/>
      <w:b/>
      <w:bCs/>
      <w:color w:val="365F91" w:themeColor="accent1" w:themeShade="BF"/>
      <w:sz w:val="28"/>
      <w:szCs w:val="28"/>
    </w:rPr>
  </w:style>
  <w:style w:type="character" w:styleId="CommentReference">
    <w:name w:val="annotation reference"/>
    <w:basedOn w:val="DefaultParagraphFont"/>
    <w:rsid w:val="00D94F85"/>
    <w:rPr>
      <w:sz w:val="16"/>
      <w:szCs w:val="16"/>
    </w:rPr>
  </w:style>
  <w:style w:type="paragraph" w:styleId="CommentText">
    <w:name w:val="annotation text"/>
    <w:basedOn w:val="Normal"/>
    <w:link w:val="CommentTextChar"/>
    <w:rsid w:val="00D94F85"/>
    <w:rPr>
      <w:sz w:val="20"/>
      <w:szCs w:val="20"/>
    </w:rPr>
  </w:style>
  <w:style w:type="character" w:customStyle="1" w:styleId="CommentTextChar">
    <w:name w:val="Comment Text Char"/>
    <w:basedOn w:val="DefaultParagraphFont"/>
    <w:link w:val="CommentText"/>
    <w:rsid w:val="00D94F85"/>
  </w:style>
  <w:style w:type="paragraph" w:styleId="CommentSubject">
    <w:name w:val="annotation subject"/>
    <w:basedOn w:val="CommentText"/>
    <w:next w:val="CommentText"/>
    <w:link w:val="CommentSubjectChar"/>
    <w:rsid w:val="00D94F85"/>
    <w:rPr>
      <w:b/>
      <w:bCs/>
    </w:rPr>
  </w:style>
  <w:style w:type="character" w:customStyle="1" w:styleId="CommentSubjectChar">
    <w:name w:val="Comment Subject Char"/>
    <w:basedOn w:val="CommentTextChar"/>
    <w:link w:val="CommentSubject"/>
    <w:rsid w:val="00D94F85"/>
    <w:rPr>
      <w:b/>
      <w:bCs/>
    </w:rPr>
  </w:style>
  <w:style w:type="paragraph" w:styleId="Header">
    <w:name w:val="header"/>
    <w:basedOn w:val="Normal"/>
    <w:link w:val="HeaderChar"/>
    <w:rsid w:val="00173554"/>
    <w:pPr>
      <w:tabs>
        <w:tab w:val="center" w:pos="4680"/>
        <w:tab w:val="right" w:pos="9360"/>
      </w:tabs>
    </w:pPr>
  </w:style>
  <w:style w:type="character" w:customStyle="1" w:styleId="HeaderChar">
    <w:name w:val="Header Char"/>
    <w:basedOn w:val="DefaultParagraphFont"/>
    <w:link w:val="Header"/>
    <w:rsid w:val="00173554"/>
    <w:rPr>
      <w:sz w:val="24"/>
      <w:szCs w:val="24"/>
    </w:rPr>
  </w:style>
  <w:style w:type="paragraph" w:styleId="Footer">
    <w:name w:val="footer"/>
    <w:basedOn w:val="Normal"/>
    <w:link w:val="FooterChar"/>
    <w:rsid w:val="00173554"/>
    <w:pPr>
      <w:tabs>
        <w:tab w:val="center" w:pos="4680"/>
        <w:tab w:val="right" w:pos="9360"/>
      </w:tabs>
    </w:pPr>
  </w:style>
  <w:style w:type="character" w:customStyle="1" w:styleId="FooterChar">
    <w:name w:val="Footer Char"/>
    <w:basedOn w:val="DefaultParagraphFont"/>
    <w:link w:val="Footer"/>
    <w:rsid w:val="00173554"/>
    <w:rPr>
      <w:sz w:val="24"/>
      <w:szCs w:val="24"/>
    </w:rPr>
  </w:style>
  <w:style w:type="paragraph" w:styleId="ListParagraph">
    <w:name w:val="List Paragraph"/>
    <w:basedOn w:val="Normal"/>
    <w:uiPriority w:val="34"/>
    <w:qFormat/>
    <w:rsid w:val="00496AEB"/>
    <w:pPr>
      <w:ind w:left="720"/>
      <w:contextualSpacing/>
    </w:pPr>
    <w:rPr>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link w:val="Heading1Char"/>
    <w:qFormat/>
    <w:rsid w:val="003E724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ateandTime">
    <w:name w:val="Date and Time"/>
    <w:pPr>
      <w:spacing w:before="80" w:after="80"/>
      <w:contextualSpacing/>
    </w:pPr>
    <w:rPr>
      <w:rFonts w:ascii="Tahoma" w:hAnsi="Tahoma" w:cs="Arial"/>
      <w:b/>
      <w:bCs/>
      <w:kern w:val="28"/>
      <w:szCs w:val="22"/>
      <w:lang w:val="en"/>
    </w:rPr>
  </w:style>
  <w:style w:type="paragraph" w:customStyle="1" w:styleId="Location">
    <w:name w:val="Location"/>
    <w:basedOn w:val="Normal"/>
    <w:pPr>
      <w:spacing w:before="80" w:after="80"/>
      <w:jc w:val="right"/>
    </w:pPr>
    <w:rPr>
      <w:rFonts w:ascii="Tahoma" w:hAnsi="Tahoma"/>
      <w:b/>
      <w:sz w:val="20"/>
    </w:rPr>
  </w:style>
  <w:style w:type="paragraph" w:customStyle="1" w:styleId="BusinessName">
    <w:name w:val="Business Name"/>
    <w:basedOn w:val="Location"/>
    <w:pPr>
      <w:spacing w:before="0"/>
    </w:pPr>
    <w:rPr>
      <w:color w:val="006666"/>
      <w:spacing w:val="60"/>
      <w:sz w:val="32"/>
      <w:szCs w:val="32"/>
    </w:rPr>
  </w:style>
  <w:style w:type="paragraph" w:customStyle="1" w:styleId="note">
    <w:name w:val="note"/>
    <w:basedOn w:val="Location"/>
    <w:pPr>
      <w:spacing w:before="280"/>
    </w:pPr>
    <w:rPr>
      <w:b w:val="0"/>
      <w:color w:val="808080"/>
      <w:spacing w:val="4"/>
      <w:sz w:val="16"/>
      <w:szCs w:val="16"/>
    </w:rPr>
  </w:style>
  <w:style w:type="paragraph" w:customStyle="1" w:styleId="SALE">
    <w:name w:val="SALE"/>
    <w:basedOn w:val="Normal"/>
    <w:pPr>
      <w:jc w:val="right"/>
    </w:pPr>
    <w:rPr>
      <w:rFonts w:ascii="Arial Black" w:hAnsi="Arial Black"/>
      <w:color w:val="FF6600"/>
      <w:sz w:val="160"/>
    </w:rPr>
  </w:style>
  <w:style w:type="paragraph" w:customStyle="1" w:styleId="SalesPitch">
    <w:name w:val="Sales Pitch"/>
    <w:pPr>
      <w:jc w:val="center"/>
    </w:pPr>
    <w:rPr>
      <w:rFonts w:ascii="Arial Black" w:hAnsi="Arial Black" w:cs="Arial"/>
      <w:color w:val="006666"/>
      <w:spacing w:val="4"/>
      <w:kern w:val="28"/>
      <w:sz w:val="56"/>
      <w:szCs w:val="50"/>
      <w:lang w:val="en"/>
    </w:rPr>
  </w:style>
  <w:style w:type="paragraph" w:customStyle="1" w:styleId="SaleItem">
    <w:name w:val="Sale Item"/>
    <w:pPr>
      <w:spacing w:before="160" w:after="160"/>
      <w:jc w:val="center"/>
    </w:pPr>
    <w:rPr>
      <w:rFonts w:ascii="Tahoma" w:hAnsi="Tahoma" w:cs="Arial"/>
      <w:color w:val="FF6600"/>
      <w:kern w:val="28"/>
      <w:sz w:val="32"/>
      <w:szCs w:val="36"/>
    </w:rPr>
  </w:style>
  <w:style w:type="paragraph" w:customStyle="1" w:styleId="SaleMarkdown">
    <w:name w:val="Sale Markdown"/>
    <w:pPr>
      <w:jc w:val="center"/>
    </w:pPr>
    <w:rPr>
      <w:rFonts w:ascii="Arial Black" w:hAnsi="Arial Black" w:cs="Arial"/>
      <w:kern w:val="28"/>
      <w:sz w:val="64"/>
      <w:szCs w:val="72"/>
    </w:rPr>
  </w:style>
  <w:style w:type="paragraph" w:customStyle="1" w:styleId="Expiration">
    <w:name w:val="Expiration"/>
    <w:basedOn w:val="DateandTime"/>
    <w:pPr>
      <w:spacing w:after="480"/>
    </w:pPr>
  </w:style>
  <w:style w:type="paragraph" w:styleId="BalloonText">
    <w:name w:val="Balloon Text"/>
    <w:basedOn w:val="Normal"/>
    <w:link w:val="BalloonTextChar"/>
    <w:rsid w:val="007D3A52"/>
    <w:rPr>
      <w:rFonts w:ascii="Tahoma" w:hAnsi="Tahoma" w:cs="Tahoma"/>
      <w:sz w:val="16"/>
      <w:szCs w:val="16"/>
    </w:rPr>
  </w:style>
  <w:style w:type="character" w:customStyle="1" w:styleId="BalloonTextChar">
    <w:name w:val="Balloon Text Char"/>
    <w:basedOn w:val="DefaultParagraphFont"/>
    <w:link w:val="BalloonText"/>
    <w:rsid w:val="007D3A52"/>
    <w:rPr>
      <w:rFonts w:ascii="Tahoma" w:hAnsi="Tahoma" w:cs="Tahoma"/>
      <w:sz w:val="16"/>
      <w:szCs w:val="16"/>
    </w:rPr>
  </w:style>
  <w:style w:type="character" w:customStyle="1" w:styleId="Heading1Char">
    <w:name w:val="Heading 1 Char"/>
    <w:basedOn w:val="DefaultParagraphFont"/>
    <w:link w:val="Heading1"/>
    <w:rsid w:val="003E7240"/>
    <w:rPr>
      <w:rFonts w:asciiTheme="majorHAnsi" w:eastAsiaTheme="majorEastAsia" w:hAnsiTheme="majorHAnsi" w:cstheme="majorBidi"/>
      <w:b/>
      <w:bCs/>
      <w:color w:val="365F91" w:themeColor="accent1" w:themeShade="BF"/>
      <w:sz w:val="28"/>
      <w:szCs w:val="28"/>
    </w:rPr>
  </w:style>
  <w:style w:type="character" w:styleId="CommentReference">
    <w:name w:val="annotation reference"/>
    <w:basedOn w:val="DefaultParagraphFont"/>
    <w:rsid w:val="00D94F85"/>
    <w:rPr>
      <w:sz w:val="16"/>
      <w:szCs w:val="16"/>
    </w:rPr>
  </w:style>
  <w:style w:type="paragraph" w:styleId="CommentText">
    <w:name w:val="annotation text"/>
    <w:basedOn w:val="Normal"/>
    <w:link w:val="CommentTextChar"/>
    <w:rsid w:val="00D94F85"/>
    <w:rPr>
      <w:sz w:val="20"/>
      <w:szCs w:val="20"/>
    </w:rPr>
  </w:style>
  <w:style w:type="character" w:customStyle="1" w:styleId="CommentTextChar">
    <w:name w:val="Comment Text Char"/>
    <w:basedOn w:val="DefaultParagraphFont"/>
    <w:link w:val="CommentText"/>
    <w:rsid w:val="00D94F85"/>
  </w:style>
  <w:style w:type="paragraph" w:styleId="CommentSubject">
    <w:name w:val="annotation subject"/>
    <w:basedOn w:val="CommentText"/>
    <w:next w:val="CommentText"/>
    <w:link w:val="CommentSubjectChar"/>
    <w:rsid w:val="00D94F85"/>
    <w:rPr>
      <w:b/>
      <w:bCs/>
    </w:rPr>
  </w:style>
  <w:style w:type="character" w:customStyle="1" w:styleId="CommentSubjectChar">
    <w:name w:val="Comment Subject Char"/>
    <w:basedOn w:val="CommentTextChar"/>
    <w:link w:val="CommentSubject"/>
    <w:rsid w:val="00D94F85"/>
    <w:rPr>
      <w:b/>
      <w:bCs/>
    </w:rPr>
  </w:style>
  <w:style w:type="paragraph" w:styleId="Header">
    <w:name w:val="header"/>
    <w:basedOn w:val="Normal"/>
    <w:link w:val="HeaderChar"/>
    <w:rsid w:val="00173554"/>
    <w:pPr>
      <w:tabs>
        <w:tab w:val="center" w:pos="4680"/>
        <w:tab w:val="right" w:pos="9360"/>
      </w:tabs>
    </w:pPr>
  </w:style>
  <w:style w:type="character" w:customStyle="1" w:styleId="HeaderChar">
    <w:name w:val="Header Char"/>
    <w:basedOn w:val="DefaultParagraphFont"/>
    <w:link w:val="Header"/>
    <w:rsid w:val="00173554"/>
    <w:rPr>
      <w:sz w:val="24"/>
      <w:szCs w:val="24"/>
    </w:rPr>
  </w:style>
  <w:style w:type="paragraph" w:styleId="Footer">
    <w:name w:val="footer"/>
    <w:basedOn w:val="Normal"/>
    <w:link w:val="FooterChar"/>
    <w:rsid w:val="00173554"/>
    <w:pPr>
      <w:tabs>
        <w:tab w:val="center" w:pos="4680"/>
        <w:tab w:val="right" w:pos="9360"/>
      </w:tabs>
    </w:pPr>
  </w:style>
  <w:style w:type="character" w:customStyle="1" w:styleId="FooterChar">
    <w:name w:val="Footer Char"/>
    <w:basedOn w:val="DefaultParagraphFont"/>
    <w:link w:val="Footer"/>
    <w:rsid w:val="00173554"/>
    <w:rPr>
      <w:sz w:val="24"/>
      <w:szCs w:val="24"/>
    </w:rPr>
  </w:style>
  <w:style w:type="paragraph" w:styleId="ListParagraph">
    <w:name w:val="List Paragraph"/>
    <w:basedOn w:val="Normal"/>
    <w:uiPriority w:val="34"/>
    <w:qFormat/>
    <w:rsid w:val="00496AEB"/>
    <w:pPr>
      <w:ind w:left="720"/>
      <w:contextualSpacing/>
    </w:pPr>
    <w:rPr>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243881">
      <w:bodyDiv w:val="1"/>
      <w:marLeft w:val="0"/>
      <w:marRight w:val="0"/>
      <w:marTop w:val="0"/>
      <w:marBottom w:val="0"/>
      <w:divBdr>
        <w:top w:val="none" w:sz="0" w:space="0" w:color="auto"/>
        <w:left w:val="none" w:sz="0" w:space="0" w:color="auto"/>
        <w:bottom w:val="none" w:sz="0" w:space="0" w:color="auto"/>
        <w:right w:val="none" w:sz="0" w:space="0" w:color="auto"/>
      </w:divBdr>
      <w:divsChild>
        <w:div w:id="1836721341">
          <w:marLeft w:val="547"/>
          <w:marRight w:val="0"/>
          <w:marTop w:val="0"/>
          <w:marBottom w:val="0"/>
          <w:divBdr>
            <w:top w:val="none" w:sz="0" w:space="0" w:color="auto"/>
            <w:left w:val="none" w:sz="0" w:space="0" w:color="auto"/>
            <w:bottom w:val="none" w:sz="0" w:space="0" w:color="auto"/>
            <w:right w:val="none" w:sz="0" w:space="0" w:color="auto"/>
          </w:divBdr>
        </w:div>
        <w:div w:id="1040276830">
          <w:marLeft w:val="547"/>
          <w:marRight w:val="0"/>
          <w:marTop w:val="0"/>
          <w:marBottom w:val="0"/>
          <w:divBdr>
            <w:top w:val="none" w:sz="0" w:space="0" w:color="auto"/>
            <w:left w:val="none" w:sz="0" w:space="0" w:color="auto"/>
            <w:bottom w:val="none" w:sz="0" w:space="0" w:color="auto"/>
            <w:right w:val="none" w:sz="0" w:space="0" w:color="auto"/>
          </w:divBdr>
        </w:div>
        <w:div w:id="1734767044">
          <w:marLeft w:val="547"/>
          <w:marRight w:val="0"/>
          <w:marTop w:val="0"/>
          <w:marBottom w:val="0"/>
          <w:divBdr>
            <w:top w:val="none" w:sz="0" w:space="0" w:color="auto"/>
            <w:left w:val="none" w:sz="0" w:space="0" w:color="auto"/>
            <w:bottom w:val="none" w:sz="0" w:space="0" w:color="auto"/>
            <w:right w:val="none" w:sz="0" w:space="0" w:color="auto"/>
          </w:divBdr>
        </w:div>
      </w:divsChild>
    </w:div>
    <w:div w:id="145980647">
      <w:bodyDiv w:val="1"/>
      <w:marLeft w:val="0"/>
      <w:marRight w:val="0"/>
      <w:marTop w:val="0"/>
      <w:marBottom w:val="0"/>
      <w:divBdr>
        <w:top w:val="none" w:sz="0" w:space="0" w:color="auto"/>
        <w:left w:val="none" w:sz="0" w:space="0" w:color="auto"/>
        <w:bottom w:val="none" w:sz="0" w:space="0" w:color="auto"/>
        <w:right w:val="none" w:sz="0" w:space="0" w:color="auto"/>
      </w:divBdr>
      <w:divsChild>
        <w:div w:id="1890065873">
          <w:marLeft w:val="547"/>
          <w:marRight w:val="0"/>
          <w:marTop w:val="0"/>
          <w:marBottom w:val="0"/>
          <w:divBdr>
            <w:top w:val="none" w:sz="0" w:space="0" w:color="auto"/>
            <w:left w:val="none" w:sz="0" w:space="0" w:color="auto"/>
            <w:bottom w:val="none" w:sz="0" w:space="0" w:color="auto"/>
            <w:right w:val="none" w:sz="0" w:space="0" w:color="auto"/>
          </w:divBdr>
        </w:div>
        <w:div w:id="1914729610">
          <w:marLeft w:val="547"/>
          <w:marRight w:val="0"/>
          <w:marTop w:val="0"/>
          <w:marBottom w:val="0"/>
          <w:divBdr>
            <w:top w:val="none" w:sz="0" w:space="0" w:color="auto"/>
            <w:left w:val="none" w:sz="0" w:space="0" w:color="auto"/>
            <w:bottom w:val="none" w:sz="0" w:space="0" w:color="auto"/>
            <w:right w:val="none" w:sz="0" w:space="0" w:color="auto"/>
          </w:divBdr>
        </w:div>
      </w:divsChild>
    </w:div>
    <w:div w:id="318390774">
      <w:bodyDiv w:val="1"/>
      <w:marLeft w:val="0"/>
      <w:marRight w:val="0"/>
      <w:marTop w:val="0"/>
      <w:marBottom w:val="0"/>
      <w:divBdr>
        <w:top w:val="none" w:sz="0" w:space="0" w:color="auto"/>
        <w:left w:val="none" w:sz="0" w:space="0" w:color="auto"/>
        <w:bottom w:val="none" w:sz="0" w:space="0" w:color="auto"/>
        <w:right w:val="none" w:sz="0" w:space="0" w:color="auto"/>
      </w:divBdr>
      <w:divsChild>
        <w:div w:id="1310016803">
          <w:marLeft w:val="547"/>
          <w:marRight w:val="0"/>
          <w:marTop w:val="0"/>
          <w:marBottom w:val="0"/>
          <w:divBdr>
            <w:top w:val="none" w:sz="0" w:space="0" w:color="auto"/>
            <w:left w:val="none" w:sz="0" w:space="0" w:color="auto"/>
            <w:bottom w:val="none" w:sz="0" w:space="0" w:color="auto"/>
            <w:right w:val="none" w:sz="0" w:space="0" w:color="auto"/>
          </w:divBdr>
        </w:div>
        <w:div w:id="848564286">
          <w:marLeft w:val="547"/>
          <w:marRight w:val="0"/>
          <w:marTop w:val="0"/>
          <w:marBottom w:val="0"/>
          <w:divBdr>
            <w:top w:val="none" w:sz="0" w:space="0" w:color="auto"/>
            <w:left w:val="none" w:sz="0" w:space="0" w:color="auto"/>
            <w:bottom w:val="none" w:sz="0" w:space="0" w:color="auto"/>
            <w:right w:val="none" w:sz="0" w:space="0" w:color="auto"/>
          </w:divBdr>
        </w:div>
        <w:div w:id="1956129665">
          <w:marLeft w:val="547"/>
          <w:marRight w:val="0"/>
          <w:marTop w:val="0"/>
          <w:marBottom w:val="0"/>
          <w:divBdr>
            <w:top w:val="none" w:sz="0" w:space="0" w:color="auto"/>
            <w:left w:val="none" w:sz="0" w:space="0" w:color="auto"/>
            <w:bottom w:val="none" w:sz="0" w:space="0" w:color="auto"/>
            <w:right w:val="none" w:sz="0" w:space="0" w:color="auto"/>
          </w:divBdr>
        </w:div>
      </w:divsChild>
    </w:div>
    <w:div w:id="1693454121">
      <w:bodyDiv w:val="1"/>
      <w:marLeft w:val="0"/>
      <w:marRight w:val="0"/>
      <w:marTop w:val="0"/>
      <w:marBottom w:val="0"/>
      <w:divBdr>
        <w:top w:val="none" w:sz="0" w:space="0" w:color="auto"/>
        <w:left w:val="none" w:sz="0" w:space="0" w:color="auto"/>
        <w:bottom w:val="none" w:sz="0" w:space="0" w:color="auto"/>
        <w:right w:val="none" w:sz="0" w:space="0" w:color="auto"/>
      </w:divBdr>
      <w:divsChild>
        <w:div w:id="1959407399">
          <w:marLeft w:val="547"/>
          <w:marRight w:val="0"/>
          <w:marTop w:val="0"/>
          <w:marBottom w:val="0"/>
          <w:divBdr>
            <w:top w:val="none" w:sz="0" w:space="0" w:color="auto"/>
            <w:left w:val="none" w:sz="0" w:space="0" w:color="auto"/>
            <w:bottom w:val="none" w:sz="0" w:space="0" w:color="auto"/>
            <w:right w:val="none" w:sz="0" w:space="0" w:color="auto"/>
          </w:divBdr>
        </w:div>
        <w:div w:id="397554450">
          <w:marLeft w:val="547"/>
          <w:marRight w:val="0"/>
          <w:marTop w:val="0"/>
          <w:marBottom w:val="0"/>
          <w:divBdr>
            <w:top w:val="none" w:sz="0" w:space="0" w:color="auto"/>
            <w:left w:val="none" w:sz="0" w:space="0" w:color="auto"/>
            <w:bottom w:val="none" w:sz="0" w:space="0" w:color="auto"/>
            <w:right w:val="none" w:sz="0" w:space="0" w:color="auto"/>
          </w:divBdr>
        </w:div>
        <w:div w:id="1604725162">
          <w:marLeft w:val="547"/>
          <w:marRight w:val="0"/>
          <w:marTop w:val="0"/>
          <w:marBottom w:val="0"/>
          <w:divBdr>
            <w:top w:val="none" w:sz="0" w:space="0" w:color="auto"/>
            <w:left w:val="none" w:sz="0" w:space="0" w:color="auto"/>
            <w:bottom w:val="none" w:sz="0" w:space="0" w:color="auto"/>
            <w:right w:val="none" w:sz="0" w:space="0" w:color="auto"/>
          </w:divBdr>
        </w:div>
      </w:divsChild>
    </w:div>
    <w:div w:id="2020616491">
      <w:bodyDiv w:val="1"/>
      <w:marLeft w:val="0"/>
      <w:marRight w:val="0"/>
      <w:marTop w:val="0"/>
      <w:marBottom w:val="0"/>
      <w:divBdr>
        <w:top w:val="none" w:sz="0" w:space="0" w:color="auto"/>
        <w:left w:val="none" w:sz="0" w:space="0" w:color="auto"/>
        <w:bottom w:val="none" w:sz="0" w:space="0" w:color="auto"/>
        <w:right w:val="none" w:sz="0" w:space="0" w:color="auto"/>
      </w:divBdr>
      <w:divsChild>
        <w:div w:id="1038509488">
          <w:marLeft w:val="547"/>
          <w:marRight w:val="0"/>
          <w:marTop w:val="0"/>
          <w:marBottom w:val="0"/>
          <w:divBdr>
            <w:top w:val="none" w:sz="0" w:space="0" w:color="auto"/>
            <w:left w:val="none" w:sz="0" w:space="0" w:color="auto"/>
            <w:bottom w:val="none" w:sz="0" w:space="0" w:color="auto"/>
            <w:right w:val="none" w:sz="0" w:space="0" w:color="auto"/>
          </w:divBdr>
        </w:div>
        <w:div w:id="1083836405">
          <w:marLeft w:val="547"/>
          <w:marRight w:val="0"/>
          <w:marTop w:val="0"/>
          <w:marBottom w:val="0"/>
          <w:divBdr>
            <w:top w:val="none" w:sz="0" w:space="0" w:color="auto"/>
            <w:left w:val="none" w:sz="0" w:space="0" w:color="auto"/>
            <w:bottom w:val="none" w:sz="0" w:space="0" w:color="auto"/>
            <w:right w:val="none" w:sz="0" w:space="0" w:color="auto"/>
          </w:divBdr>
        </w:div>
        <w:div w:id="627585291">
          <w:marLeft w:val="547"/>
          <w:marRight w:val="0"/>
          <w:marTop w:val="0"/>
          <w:marBottom w:val="0"/>
          <w:divBdr>
            <w:top w:val="none" w:sz="0" w:space="0" w:color="auto"/>
            <w:left w:val="none" w:sz="0" w:space="0" w:color="auto"/>
            <w:bottom w:val="none" w:sz="0" w:space="0" w:color="auto"/>
            <w:right w:val="none" w:sz="0" w:space="0" w:color="auto"/>
          </w:divBdr>
        </w:div>
      </w:divsChild>
    </w:div>
    <w:div w:id="2115515563">
      <w:bodyDiv w:val="1"/>
      <w:marLeft w:val="0"/>
      <w:marRight w:val="0"/>
      <w:marTop w:val="0"/>
      <w:marBottom w:val="0"/>
      <w:divBdr>
        <w:top w:val="none" w:sz="0" w:space="0" w:color="auto"/>
        <w:left w:val="none" w:sz="0" w:space="0" w:color="auto"/>
        <w:bottom w:val="none" w:sz="0" w:space="0" w:color="auto"/>
        <w:right w:val="none" w:sz="0" w:space="0" w:color="auto"/>
      </w:divBdr>
      <w:divsChild>
        <w:div w:id="1089697260">
          <w:marLeft w:val="547"/>
          <w:marRight w:val="0"/>
          <w:marTop w:val="0"/>
          <w:marBottom w:val="0"/>
          <w:divBdr>
            <w:top w:val="none" w:sz="0" w:space="0" w:color="auto"/>
            <w:left w:val="none" w:sz="0" w:space="0" w:color="auto"/>
            <w:bottom w:val="none" w:sz="0" w:space="0" w:color="auto"/>
            <w:right w:val="none" w:sz="0" w:space="0" w:color="auto"/>
          </w:divBdr>
        </w:div>
        <w:div w:id="1907034646">
          <w:marLeft w:val="547"/>
          <w:marRight w:val="0"/>
          <w:marTop w:val="0"/>
          <w:marBottom w:val="0"/>
          <w:divBdr>
            <w:top w:val="none" w:sz="0" w:space="0" w:color="auto"/>
            <w:left w:val="none" w:sz="0" w:space="0" w:color="auto"/>
            <w:bottom w:val="none" w:sz="0" w:space="0" w:color="auto"/>
            <w:right w:val="none" w:sz="0" w:space="0" w:color="auto"/>
          </w:divBdr>
        </w:div>
      </w:divsChild>
    </w:div>
    <w:div w:id="2122457898">
      <w:bodyDiv w:val="1"/>
      <w:marLeft w:val="0"/>
      <w:marRight w:val="0"/>
      <w:marTop w:val="0"/>
      <w:marBottom w:val="0"/>
      <w:divBdr>
        <w:top w:val="none" w:sz="0" w:space="0" w:color="auto"/>
        <w:left w:val="none" w:sz="0" w:space="0" w:color="auto"/>
        <w:bottom w:val="none" w:sz="0" w:space="0" w:color="auto"/>
        <w:right w:val="none" w:sz="0" w:space="0" w:color="auto"/>
      </w:divBdr>
      <w:divsChild>
        <w:div w:id="211166194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0.png"/><Relationship Id="rId18" Type="http://schemas.openxmlformats.org/officeDocument/2006/relationships/image" Target="media/image4.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50.png"/><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30.png"/><Relationship Id="rId25" Type="http://schemas.openxmlformats.org/officeDocument/2006/relationships/image" Target="media/image70.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5.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7.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20.png"/><Relationship Id="rId23" Type="http://schemas.openxmlformats.org/officeDocument/2006/relationships/image" Target="media/image60.png"/><Relationship Id="rId28"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image" Target="media/image40.png"/><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6.png"/><Relationship Id="rId27" Type="http://schemas.openxmlformats.org/officeDocument/2006/relationships/header" Target="header2.xml"/><Relationship Id="rId30"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rsty.topping\AppData\Roaming\Microsoft\Templates\Items_for_sale_flyer.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hermal">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Flow">
      <a:majorFont>
        <a:latin typeface="Calibri"/>
        <a:ea typeface=""/>
        <a:cs typeface=""/>
        <a:font script="Jpan" typeface="ＭＳ Ｐゴシック"/>
        <a:font script="Hang" typeface="HY중고딕"/>
        <a:font script="Hans" typeface="隶书"/>
        <a:font script="Hant" typeface="微軟正黑體"/>
        <a:font script="Arab" typeface="Traditional Arabic"/>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Constantia"/>
        <a:ea typeface=""/>
        <a:cs typeface=""/>
        <a:font script="Jpan" typeface="HGP明朝E"/>
        <a:font script="Hang" typeface="HY신명조"/>
        <a:font script="Hans" typeface="宋体"/>
        <a:font script="Hant" typeface="新細明體"/>
        <a:font script="Arab" typeface="Majalla UI"/>
        <a:font script="Hebr" typeface="David"/>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Elemental">
      <a:fillStyleLst>
        <a:solidFill>
          <a:schemeClr val="phClr"/>
        </a:solidFill>
        <a:gradFill rotWithShape="1">
          <a:gsLst>
            <a:gs pos="0">
              <a:schemeClr val="phClr">
                <a:tint val="90000"/>
              </a:schemeClr>
            </a:gs>
            <a:gs pos="48000">
              <a:schemeClr val="phClr">
                <a:tint val="54000"/>
                <a:satMod val="140000"/>
              </a:schemeClr>
            </a:gs>
            <a:gs pos="100000">
              <a:schemeClr val="phClr">
                <a:tint val="24000"/>
                <a:satMod val="260000"/>
              </a:schemeClr>
            </a:gs>
          </a:gsLst>
          <a:lin ang="16200000" scaled="1"/>
        </a:gradFill>
        <a:gradFill rotWithShape="1">
          <a:gsLst>
            <a:gs pos="0">
              <a:schemeClr val="phClr"/>
            </a:gs>
            <a:gs pos="100000">
              <a:schemeClr val="phClr">
                <a:shade val="48000"/>
                <a:satMod val="180000"/>
                <a:lumMod val="94000"/>
              </a:schemeClr>
            </a:gs>
            <a:gs pos="100000">
              <a:schemeClr val="phClr">
                <a:shade val="48000"/>
                <a:satMod val="180000"/>
                <a:lumMod val="94000"/>
              </a:schemeClr>
            </a:gs>
          </a:gsLst>
          <a:lin ang="4140000" scaled="1"/>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63500" dist="12700" dir="5400000" sx="102000" sy="102000" rotWithShape="0">
              <a:srgbClr val="000000">
                <a:alpha val="32000"/>
              </a:srgbClr>
            </a:outerShdw>
          </a:effectLst>
        </a:effectStyle>
        <a:effectStyle>
          <a:effectLst>
            <a:outerShdw blurRad="76200" dist="38100" dir="5400000" rotWithShape="0">
              <a:srgbClr val="000000">
                <a:alpha val="60000"/>
              </a:srgbClr>
            </a:outerShdw>
          </a:effectLst>
          <a:scene3d>
            <a:camera prst="orthographicFront">
              <a:rot lat="0" lon="0" rev="0"/>
            </a:camera>
            <a:lightRig rig="glow" dir="tl">
              <a:rot lat="0" lon="0" rev="19800000"/>
            </a:lightRig>
          </a:scene3d>
          <a:sp3d prstMaterial="metal">
            <a:bevelT w="38100" h="38100"/>
          </a:sp3d>
        </a:effectStyle>
        <a:effectStyle>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50800" h="50800"/>
          </a:sp3d>
        </a:effectStyle>
      </a:effectStyleLst>
      <a:bgFillStyleLst>
        <a:solidFill>
          <a:schemeClr val="phClr"/>
        </a:solidFill>
        <a:gradFill rotWithShape="1">
          <a:gsLst>
            <a:gs pos="0">
              <a:schemeClr val="phClr">
                <a:tint val="100000"/>
                <a:lumMod val="125000"/>
              </a:schemeClr>
            </a:gs>
            <a:gs pos="55000">
              <a:schemeClr val="phClr">
                <a:shade val="100000"/>
                <a:satMod val="100000"/>
                <a:lumMod val="100000"/>
              </a:schemeClr>
            </a:gs>
            <a:gs pos="100000">
              <a:schemeClr val="phClr">
                <a:shade val="90000"/>
                <a:satMod val="300000"/>
                <a:lumMod val="95000"/>
              </a:schemeClr>
            </a:gs>
          </a:gsLst>
          <a:lin ang="5400000" scaled="0"/>
        </a:gradFill>
        <a:blipFill>
          <a:blip xmlns:r="http://schemas.openxmlformats.org/officeDocument/2006/relationships" r:embed="rId1">
            <a:duotone>
              <a:schemeClr val="phClr">
                <a:shade val="80000"/>
              </a:schemeClr>
              <a:schemeClr val="phClr">
                <a:tint val="98000"/>
                <a:satMod val="13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APDescription xmlns="4873beb7-5857-4685-be1f-d57550cc96cc" xsi:nil="true"/>
    <AssetExpire xmlns="4873beb7-5857-4685-be1f-d57550cc96cc">2029-05-12T07:00:00+00:00</AssetExpire>
    <IntlLangReviewDate xmlns="4873beb7-5857-4685-be1f-d57550cc96cc">2010-11-04T20:00:00+00:00</IntlLangReviewDate>
    <TPFriendlyName xmlns="4873beb7-5857-4685-be1f-d57550cc96cc" xsi:nil="true"/>
    <IntlLangReview xmlns="4873beb7-5857-4685-be1f-d57550cc96cc" xsi:nil="true"/>
    <PolicheckWords xmlns="4873beb7-5857-4685-be1f-d57550cc96cc" xsi:nil="true"/>
    <SubmitterId xmlns="4873beb7-5857-4685-be1f-d57550cc96cc" xsi:nil="true"/>
    <AcquiredFrom xmlns="4873beb7-5857-4685-be1f-d57550cc96cc">Internal MS</AcquiredFrom>
    <EditorialStatus xmlns="4873beb7-5857-4685-be1f-d57550cc96cc" xsi:nil="true"/>
    <Markets xmlns="4873beb7-5857-4685-be1f-d57550cc96cc"/>
    <OriginAsset xmlns="4873beb7-5857-4685-be1f-d57550cc96cc" xsi:nil="true"/>
    <AssetStart xmlns="4873beb7-5857-4685-be1f-d57550cc96cc">2010-11-04T19:59:51+00:00</AssetStart>
    <FriendlyTitle xmlns="4873beb7-5857-4685-be1f-d57550cc96cc" xsi:nil="true"/>
    <MarketSpecific xmlns="4873beb7-5857-4685-be1f-d57550cc96cc">false</MarketSpecific>
    <TPNamespace xmlns="4873beb7-5857-4685-be1f-d57550cc96cc" xsi:nil="true"/>
    <PublishStatusLookup xmlns="4873beb7-5857-4685-be1f-d57550cc96cc">
      <Value>1072431</Value>
      <Value>1299813</Value>
    </PublishStatusLookup>
    <APAuthor xmlns="4873beb7-5857-4685-be1f-d57550cc96cc">
      <UserInfo>
        <DisplayName/>
        <AccountId>92</AccountId>
        <AccountType/>
      </UserInfo>
    </APAuthor>
    <TPCommandLine xmlns="4873beb7-5857-4685-be1f-d57550cc96cc" xsi:nil="true"/>
    <IntlLangReviewer xmlns="4873beb7-5857-4685-be1f-d57550cc96cc" xsi:nil="true"/>
    <OpenTemplate xmlns="4873beb7-5857-4685-be1f-d57550cc96cc">true</OpenTemplate>
    <CSXSubmissionDate xmlns="4873beb7-5857-4685-be1f-d57550cc96cc" xsi:nil="true"/>
    <Manager xmlns="4873beb7-5857-4685-be1f-d57550cc96cc" xsi:nil="true"/>
    <NumericId xmlns="4873beb7-5857-4685-be1f-d57550cc96cc" xsi:nil="true"/>
    <ParentAssetId xmlns="4873beb7-5857-4685-be1f-d57550cc96cc" xsi:nil="true"/>
    <OriginalSourceMarket xmlns="4873beb7-5857-4685-be1f-d57550cc96cc" xsi:nil="true"/>
    <ApprovalStatus xmlns="4873beb7-5857-4685-be1f-d57550cc96cc">InProgress</ApprovalStatus>
    <TPComponent xmlns="4873beb7-5857-4685-be1f-d57550cc96cc" xsi:nil="true"/>
    <EditorialTags xmlns="4873beb7-5857-4685-be1f-d57550cc96cc" xsi:nil="true"/>
    <TPExecutable xmlns="4873beb7-5857-4685-be1f-d57550cc96cc" xsi:nil="true"/>
    <TPLaunchHelpLink xmlns="4873beb7-5857-4685-be1f-d57550cc96cc" xsi:nil="true"/>
    <SourceTitle xmlns="4873beb7-5857-4685-be1f-d57550cc96cc" xsi:nil="true"/>
    <CSXUpdate xmlns="4873beb7-5857-4685-be1f-d57550cc96cc">false</CSXUpdate>
    <IntlLocPriority xmlns="4873beb7-5857-4685-be1f-d57550cc96cc" xsi:nil="true"/>
    <UAProjectedTotalWords xmlns="4873beb7-5857-4685-be1f-d57550cc96cc" xsi:nil="true"/>
    <AssetType xmlns="4873beb7-5857-4685-be1f-d57550cc96cc" xsi:nil="true"/>
    <MachineTranslated xmlns="4873beb7-5857-4685-be1f-d57550cc96cc">false</MachineTranslated>
    <OutputCachingOn xmlns="4873beb7-5857-4685-be1f-d57550cc96cc">false</OutputCachingOn>
    <TemplateStatus xmlns="4873beb7-5857-4685-be1f-d57550cc96cc" xsi:nil="true"/>
    <IsSearchable xmlns="4873beb7-5857-4685-be1f-d57550cc96cc">true</IsSearchable>
    <ContentItem xmlns="4873beb7-5857-4685-be1f-d57550cc96cc" xsi:nil="true"/>
    <HandoffToMSDN xmlns="4873beb7-5857-4685-be1f-d57550cc96cc">2010-11-04T20:00:00+00:00</HandoffToMSDN>
    <ShowIn xmlns="4873beb7-5857-4685-be1f-d57550cc96cc">Show everywhere</ShowIn>
    <ThumbnailAssetId xmlns="4873beb7-5857-4685-be1f-d57550cc96cc" xsi:nil="true"/>
    <UALocComments xmlns="4873beb7-5857-4685-be1f-d57550cc96cc" xsi:nil="true"/>
    <UALocRecommendation xmlns="4873beb7-5857-4685-be1f-d57550cc96cc">Localize</UALocRecommendation>
    <LastModifiedDateTime xmlns="4873beb7-5857-4685-be1f-d57550cc96cc">2010-11-04T20:00:00+00:00</LastModifiedDateTime>
    <LastPublishResultLookup xmlns="4873beb7-5857-4685-be1f-d57550cc96cc" xsi:nil="true"/>
    <LegacyData xmlns="4873beb7-5857-4685-be1f-d57550cc96cc" xsi:nil="true"/>
    <ClipArtFilename xmlns="4873beb7-5857-4685-be1f-d57550cc96cc" xsi:nil="true"/>
    <TPApplication xmlns="4873beb7-5857-4685-be1f-d57550cc96cc" xsi:nil="true"/>
    <CSXHash xmlns="4873beb7-5857-4685-be1f-d57550cc96cc" xsi:nil="true"/>
    <DirectSourceMarket xmlns="4873beb7-5857-4685-be1f-d57550cc96cc" xsi:nil="true"/>
    <PrimaryImageGen xmlns="4873beb7-5857-4685-be1f-d57550cc96cc">true</PrimaryImageGen>
    <PlannedPubDate xmlns="4873beb7-5857-4685-be1f-d57550cc96cc">2010-11-04T20:00:00+00:00</PlannedPubDate>
    <CSXSubmissionMarket xmlns="4873beb7-5857-4685-be1f-d57550cc96cc" xsi:nil="true"/>
    <Downloads xmlns="4873beb7-5857-4685-be1f-d57550cc96cc">0</Downloads>
    <ArtSampleDocs xmlns="4873beb7-5857-4685-be1f-d57550cc96cc" xsi:nil="true"/>
    <TrustLevel xmlns="4873beb7-5857-4685-be1f-d57550cc96cc">1 Microsoft Managed Content</TrustLevel>
    <BlockPublish xmlns="4873beb7-5857-4685-be1f-d57550cc96cc">false</BlockPublish>
    <TPLaunchHelpLinkType xmlns="4873beb7-5857-4685-be1f-d57550cc96cc">Template</TPLaunchHelpLinkType>
    <BusinessGroup xmlns="4873beb7-5857-4685-be1f-d57550cc96cc" xsi:nil="true"/>
    <Providers xmlns="4873beb7-5857-4685-be1f-d57550cc96cc" xsi:nil="true"/>
    <TemplateTemplateType xmlns="4873beb7-5857-4685-be1f-d57550cc96cc">Word Document Template</TemplateTemplateType>
    <TimesCloned xmlns="4873beb7-5857-4685-be1f-d57550cc96cc" xsi:nil="true"/>
    <TPAppVersion xmlns="4873beb7-5857-4685-be1f-d57550cc96cc" xsi:nil="true"/>
    <VoteCount xmlns="4873beb7-5857-4685-be1f-d57550cc96cc" xsi:nil="true"/>
    <AverageRating xmlns="4873beb7-5857-4685-be1f-d57550cc96cc" xsi:nil="true"/>
    <Provider xmlns="4873beb7-5857-4685-be1f-d57550cc96cc" xsi:nil="true"/>
    <UACurrentWords xmlns="4873beb7-5857-4685-be1f-d57550cc96cc" xsi:nil="true"/>
    <AssetId xmlns="4873beb7-5857-4685-be1f-d57550cc96cc">TP102264353</AssetId>
    <TPClientViewer xmlns="4873beb7-5857-4685-be1f-d57550cc96cc" xsi:nil="true"/>
    <DSATActionTaken xmlns="4873beb7-5857-4685-be1f-d57550cc96cc" xsi:nil="true"/>
    <APEditor xmlns="4873beb7-5857-4685-be1f-d57550cc96cc">
      <UserInfo>
        <DisplayName/>
        <AccountId xsi:nil="true"/>
        <AccountType/>
      </UserInfo>
    </APEditor>
    <TPInstallLocation xmlns="4873beb7-5857-4685-be1f-d57550cc96cc" xsi:nil="true"/>
    <OOCacheId xmlns="4873beb7-5857-4685-be1f-d57550cc96cc" xsi:nil="true"/>
    <IsDeleted xmlns="4873beb7-5857-4685-be1f-d57550cc96cc">false</IsDeleted>
    <PublishTargets xmlns="4873beb7-5857-4685-be1f-d57550cc96cc">OfficeOnline</PublishTargets>
    <ApprovalLog xmlns="4873beb7-5857-4685-be1f-d57550cc96cc" xsi:nil="true"/>
    <BugNumber xmlns="4873beb7-5857-4685-be1f-d57550cc96cc" xsi:nil="true"/>
    <CrawlForDependencies xmlns="4873beb7-5857-4685-be1f-d57550cc96cc">false</CrawlForDependencies>
    <LastHandOff xmlns="4873beb7-5857-4685-be1f-d57550cc96cc" xsi:nil="true"/>
    <Milestone xmlns="4873beb7-5857-4685-be1f-d57550cc96cc" xsi:nil="true"/>
    <UANotes xmlns="4873beb7-5857-4685-be1f-d57550cc96cc" xsi:nil="true"/>
    <CampaignTagsTaxHTField0 xmlns="4873beb7-5857-4685-be1f-d57550cc96cc">
      <Terms xmlns="http://schemas.microsoft.com/office/infopath/2007/PartnerControls"/>
    </CampaignTagsTaxHTField0>
    <LocLastLocAttemptVersionLookup xmlns="4873beb7-5857-4685-be1f-d57550cc96cc">161385</LocLastLocAttemptVersionLookup>
    <LocLastLocAttemptVersionTypeLookup xmlns="4873beb7-5857-4685-be1f-d57550cc96cc" xsi:nil="true"/>
    <LocOverallPreviewStatusLookup xmlns="4873beb7-5857-4685-be1f-d57550cc96cc" xsi:nil="true"/>
    <LocOverallPublishStatusLookup xmlns="4873beb7-5857-4685-be1f-d57550cc96cc" xsi:nil="true"/>
    <TaxCatchAll xmlns="4873beb7-5857-4685-be1f-d57550cc96cc"/>
    <LocNewPublishedVersionLookup xmlns="4873beb7-5857-4685-be1f-d57550cc96cc" xsi:nil="true"/>
    <LocPublishedDependentAssetsLookup xmlns="4873beb7-5857-4685-be1f-d57550cc96cc" xsi:nil="true"/>
    <LocComments xmlns="4873beb7-5857-4685-be1f-d57550cc96cc" xsi:nil="true"/>
    <LocProcessedForMarketsLookup xmlns="4873beb7-5857-4685-be1f-d57550cc96cc" xsi:nil="true"/>
    <LocRecommendedHandoff xmlns="4873beb7-5857-4685-be1f-d57550cc96cc" xsi:nil="true"/>
    <LocManualTestRequired xmlns="4873beb7-5857-4685-be1f-d57550cc96cc" xsi:nil="true"/>
    <LocProcessedForHandoffsLookup xmlns="4873beb7-5857-4685-be1f-d57550cc96cc" xsi:nil="true"/>
    <LocOverallHandbackStatusLookup xmlns="4873beb7-5857-4685-be1f-d57550cc96cc" xsi:nil="true"/>
    <LocalizationTagsTaxHTField0 xmlns="4873beb7-5857-4685-be1f-d57550cc96cc">
      <Terms xmlns="http://schemas.microsoft.com/office/infopath/2007/PartnerControls"/>
    </LocalizationTagsTaxHTField0>
    <FeatureTagsTaxHTField0 xmlns="4873beb7-5857-4685-be1f-d57550cc96cc">
      <Terms xmlns="http://schemas.microsoft.com/office/infopath/2007/PartnerControls"/>
    </FeatureTagsTaxHTField0>
    <LocOverallLocStatusLookup xmlns="4873beb7-5857-4685-be1f-d57550cc96cc" xsi:nil="true"/>
    <LocPublishedLinkedAssetsLookup xmlns="4873beb7-5857-4685-be1f-d57550cc96cc" xsi:nil="true"/>
    <InternalTagsTaxHTField0 xmlns="4873beb7-5857-4685-be1f-d57550cc96cc">
      <Terms xmlns="http://schemas.microsoft.com/office/infopath/2007/PartnerControls"/>
    </InternalTagsTaxHTField0>
    <RecommendationsModifier xmlns="4873beb7-5857-4685-be1f-d57550cc96cc" xsi:nil="true"/>
    <ScenarioTagsTaxHTField0 xmlns="4873beb7-5857-4685-be1f-d57550cc96cc">
      <Terms xmlns="http://schemas.microsoft.com/office/infopath/2007/PartnerControls"/>
    </ScenarioTagsTaxHTField0>
    <OriginalRelease xmlns="4873beb7-5857-4685-be1f-d57550cc96cc">14</OriginalRelease>
    <LocMarketGroupTiers2 xmlns="4873beb7-5857-4685-be1f-d57550cc96cc"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CABC3D-E009-408C-A475-2FB6A41485D7}">
  <ds:schemaRefs>
    <ds:schemaRef ds:uri="http://schemas.microsoft.com/sharepoint/v3/contenttype/forms"/>
  </ds:schemaRefs>
</ds:datastoreItem>
</file>

<file path=customXml/itemProps2.xml><?xml version="1.0" encoding="utf-8"?>
<ds:datastoreItem xmlns:ds="http://schemas.openxmlformats.org/officeDocument/2006/customXml" ds:itemID="{237FDA05-7AC1-467E-9544-04B598C535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D9B499E-7684-4B92-98AE-27C213ABB64C}">
  <ds:schemaRefs>
    <ds:schemaRef ds:uri="http://schemas.microsoft.com/office/2006/metadata/properties"/>
    <ds:schemaRef ds:uri="http://schemas.microsoft.com/office/infopath/2007/PartnerControls"/>
    <ds:schemaRef ds:uri="4873beb7-5857-4685-be1f-d57550cc96cc"/>
  </ds:schemaRefs>
</ds:datastoreItem>
</file>

<file path=customXml/itemProps4.xml><?xml version="1.0" encoding="utf-8"?>
<ds:datastoreItem xmlns:ds="http://schemas.openxmlformats.org/officeDocument/2006/customXml" ds:itemID="{A95DF462-35E7-4969-996D-D0755A4446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Items_for_sale_flyer</Template>
  <TotalTime>0</TotalTime>
  <Pages>2</Pages>
  <Words>8</Words>
  <Characters>46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2022-11-11T12:12:00Z</dcterms:created>
  <dcterms:modified xsi:type="dcterms:W3CDTF">2022-11-11T12:12:00Z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ies>
</file>